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DC" w:rsidRDefault="007E7DDC" w:rsidP="002F1ABA">
      <w:pPr>
        <w:rPr>
          <w:b w:val="0"/>
          <w:spacing w:val="40"/>
          <w:sz w:val="24"/>
          <w:szCs w:val="24"/>
        </w:rPr>
      </w:pPr>
      <w:bookmarkStart w:id="0" w:name="_GoBack"/>
      <w:bookmarkEnd w:id="0"/>
    </w:p>
    <w:p w:rsidR="0050427C" w:rsidRPr="00B36D58" w:rsidRDefault="0050427C" w:rsidP="0050427C">
      <w:pPr>
        <w:spacing w:after="200" w:line="276" w:lineRule="auto"/>
        <w:rPr>
          <w:rFonts w:ascii="Minion Pro" w:eastAsia="Calibri" w:hAnsi="Minion Pro"/>
          <w:color w:val="9D2F56"/>
          <w:spacing w:val="40"/>
          <w:sz w:val="36"/>
          <w:szCs w:val="36"/>
          <w:lang w:eastAsia="en-US"/>
        </w:rPr>
      </w:pPr>
      <w:r w:rsidRPr="00B36D58">
        <w:rPr>
          <w:rFonts w:ascii="Minion Pro" w:eastAsia="Calibri" w:hAnsi="Minion Pro"/>
          <w:color w:val="9D2F56"/>
          <w:spacing w:val="40"/>
          <w:sz w:val="36"/>
          <w:szCs w:val="36"/>
          <w:lang w:eastAsia="en-US"/>
        </w:rPr>
        <w:t>PRESSEMITTEILUNG</w:t>
      </w:r>
    </w:p>
    <w:p w:rsidR="0050427C" w:rsidRPr="00B36D58" w:rsidRDefault="0050427C" w:rsidP="0050427C">
      <w:pPr>
        <w:spacing w:before="240" w:after="200" w:line="276" w:lineRule="auto"/>
        <w:rPr>
          <w:rFonts w:ascii="Minion Pro" w:eastAsia="Calibri" w:hAnsi="Minion Pro"/>
          <w:b w:val="0"/>
          <w:sz w:val="24"/>
          <w:szCs w:val="24"/>
          <w:lang w:eastAsia="en-US"/>
        </w:rPr>
      </w:pPr>
      <w:r w:rsidRPr="00B36D58">
        <w:rPr>
          <w:rFonts w:ascii="Minion Pro" w:eastAsia="Calibri" w:hAnsi="Minion Pro"/>
          <w:b w:val="0"/>
          <w:sz w:val="24"/>
          <w:szCs w:val="24"/>
          <w:lang w:eastAsia="en-US"/>
        </w:rPr>
        <w:t xml:space="preserve">Frankfurt, </w:t>
      </w:r>
      <w:r w:rsidR="00E8137A">
        <w:rPr>
          <w:rFonts w:ascii="Minion Pro" w:eastAsia="Calibri" w:hAnsi="Minion Pro"/>
          <w:b w:val="0"/>
          <w:sz w:val="24"/>
          <w:szCs w:val="24"/>
          <w:lang w:eastAsia="en-US"/>
        </w:rPr>
        <w:t>2</w:t>
      </w:r>
      <w:r w:rsidR="001D5CEA">
        <w:rPr>
          <w:rFonts w:ascii="Minion Pro" w:eastAsia="Calibri" w:hAnsi="Minion Pro"/>
          <w:b w:val="0"/>
          <w:sz w:val="24"/>
          <w:szCs w:val="24"/>
          <w:lang w:eastAsia="en-US"/>
        </w:rPr>
        <w:t>3</w:t>
      </w:r>
      <w:r w:rsidR="00E8137A">
        <w:rPr>
          <w:rFonts w:ascii="Minion Pro" w:eastAsia="Calibri" w:hAnsi="Minion Pro"/>
          <w:b w:val="0"/>
          <w:sz w:val="24"/>
          <w:szCs w:val="24"/>
          <w:lang w:eastAsia="en-US"/>
        </w:rPr>
        <w:t>.05.2016</w:t>
      </w:r>
    </w:p>
    <w:p w:rsidR="008D0C0F" w:rsidRDefault="001D5CEA" w:rsidP="0080585B">
      <w:pPr>
        <w:spacing w:line="276" w:lineRule="auto"/>
        <w:jc w:val="both"/>
        <w:rPr>
          <w:rFonts w:ascii="Minion Pro" w:eastAsia="Calibri" w:hAnsi="Minion Pro"/>
          <w:sz w:val="28"/>
          <w:szCs w:val="28"/>
          <w:lang w:eastAsia="en-US"/>
        </w:rPr>
      </w:pPr>
      <w:r>
        <w:rPr>
          <w:rFonts w:ascii="Minion Pro" w:eastAsia="Calibri" w:hAnsi="Minion Pro"/>
          <w:sz w:val="28"/>
          <w:szCs w:val="28"/>
          <w:lang w:eastAsia="en-US"/>
        </w:rPr>
        <w:t xml:space="preserve">Thüringens </w:t>
      </w:r>
      <w:r w:rsidR="00E8137A">
        <w:rPr>
          <w:rFonts w:ascii="Minion Pro" w:eastAsia="Calibri" w:hAnsi="Minion Pro"/>
          <w:sz w:val="28"/>
          <w:szCs w:val="28"/>
          <w:lang w:eastAsia="en-US"/>
        </w:rPr>
        <w:t>Friedhofskultur braucht keine Besta</w:t>
      </w:r>
      <w:r w:rsidR="00E8137A">
        <w:rPr>
          <w:rFonts w:ascii="Minion Pro" w:eastAsia="Calibri" w:hAnsi="Minion Pro"/>
          <w:sz w:val="28"/>
          <w:szCs w:val="28"/>
          <w:lang w:eastAsia="en-US"/>
        </w:rPr>
        <w:t>t</w:t>
      </w:r>
      <w:r w:rsidR="00E8137A">
        <w:rPr>
          <w:rFonts w:ascii="Minion Pro" w:eastAsia="Calibri" w:hAnsi="Minion Pro"/>
          <w:sz w:val="28"/>
          <w:szCs w:val="28"/>
          <w:lang w:eastAsia="en-US"/>
        </w:rPr>
        <w:t>tungswälder</w:t>
      </w:r>
      <w:r w:rsidR="0057659B">
        <w:rPr>
          <w:rFonts w:ascii="Minion Pro" w:eastAsia="Calibri" w:hAnsi="Minion Pro"/>
          <w:sz w:val="28"/>
          <w:szCs w:val="28"/>
          <w:lang w:eastAsia="en-US"/>
        </w:rPr>
        <w:t xml:space="preserve"> –</w:t>
      </w:r>
    </w:p>
    <w:p w:rsidR="0050427C" w:rsidRPr="0080585B" w:rsidRDefault="0057659B" w:rsidP="0050427C">
      <w:pPr>
        <w:spacing w:after="200" w:line="276" w:lineRule="auto"/>
        <w:jc w:val="both"/>
        <w:rPr>
          <w:rFonts w:ascii="Minion Pro" w:eastAsia="Calibri" w:hAnsi="Minion Pro"/>
          <w:sz w:val="28"/>
          <w:szCs w:val="28"/>
          <w:lang w:eastAsia="en-US"/>
        </w:rPr>
      </w:pPr>
      <w:r w:rsidRPr="0080585B">
        <w:rPr>
          <w:rFonts w:ascii="Minion Pro" w:eastAsia="Calibri" w:hAnsi="Minion Pro"/>
          <w:sz w:val="28"/>
          <w:szCs w:val="28"/>
          <w:lang w:eastAsia="en-US"/>
        </w:rPr>
        <w:t xml:space="preserve">Vielfalt und Alternativen </w:t>
      </w:r>
      <w:r w:rsidR="0080585B">
        <w:rPr>
          <w:rFonts w:ascii="Minion Pro" w:eastAsia="Calibri" w:hAnsi="Minion Pro"/>
          <w:sz w:val="28"/>
          <w:szCs w:val="28"/>
          <w:lang w:eastAsia="en-US"/>
        </w:rPr>
        <w:t xml:space="preserve">auf Friedhöfen </w:t>
      </w:r>
      <w:r w:rsidRPr="0080585B">
        <w:rPr>
          <w:rFonts w:ascii="Minion Pro" w:eastAsia="Calibri" w:hAnsi="Minion Pro"/>
          <w:sz w:val="28"/>
          <w:szCs w:val="28"/>
          <w:lang w:eastAsia="en-US"/>
        </w:rPr>
        <w:t>sind vo</w:t>
      </w:r>
      <w:r w:rsidRPr="0080585B">
        <w:rPr>
          <w:rFonts w:ascii="Minion Pro" w:eastAsia="Calibri" w:hAnsi="Minion Pro"/>
          <w:sz w:val="28"/>
          <w:szCs w:val="28"/>
          <w:lang w:eastAsia="en-US"/>
        </w:rPr>
        <w:t>r</w:t>
      </w:r>
      <w:r w:rsidRPr="0080585B">
        <w:rPr>
          <w:rFonts w:ascii="Minion Pro" w:eastAsia="Calibri" w:hAnsi="Minion Pro"/>
          <w:sz w:val="28"/>
          <w:szCs w:val="28"/>
          <w:lang w:eastAsia="en-US"/>
        </w:rPr>
        <w:t>handen</w:t>
      </w:r>
    </w:p>
    <w:p w:rsidR="0050427C" w:rsidRPr="00B36D58" w:rsidRDefault="00FE6452" w:rsidP="0050427C">
      <w:pPr>
        <w:spacing w:after="200" w:line="276" w:lineRule="auto"/>
        <w:jc w:val="both"/>
        <w:rPr>
          <w:rFonts w:ascii="Minion Pro" w:eastAsia="Calibri" w:hAnsi="Minion Pro"/>
          <w:i/>
          <w:sz w:val="24"/>
          <w:szCs w:val="24"/>
          <w:lang w:eastAsia="en-US"/>
        </w:rPr>
      </w:pPr>
      <w:r>
        <w:rPr>
          <w:rFonts w:ascii="Minion Pro" w:eastAsia="Calibri" w:hAnsi="Minion Pro"/>
          <w:i/>
          <w:sz w:val="24"/>
          <w:szCs w:val="24"/>
          <w:lang w:eastAsia="en-US"/>
        </w:rPr>
        <w:t>Die T</w:t>
      </w:r>
      <w:r w:rsidR="000D5912">
        <w:rPr>
          <w:rFonts w:ascii="Minion Pro" w:eastAsia="Calibri" w:hAnsi="Minion Pro"/>
          <w:i/>
          <w:sz w:val="24"/>
          <w:szCs w:val="24"/>
          <w:lang w:eastAsia="en-US"/>
        </w:rPr>
        <w:t>hüringer Landesregierung plant in einem geänderten Bestattungsgesetz, die Zula</w:t>
      </w:r>
      <w:r w:rsidR="000D5912">
        <w:rPr>
          <w:rFonts w:ascii="Minion Pro" w:eastAsia="Calibri" w:hAnsi="Minion Pro"/>
          <w:i/>
          <w:sz w:val="24"/>
          <w:szCs w:val="24"/>
          <w:lang w:eastAsia="en-US"/>
        </w:rPr>
        <w:t>s</w:t>
      </w:r>
      <w:r w:rsidR="000D5912">
        <w:rPr>
          <w:rFonts w:ascii="Minion Pro" w:eastAsia="Calibri" w:hAnsi="Minion Pro"/>
          <w:i/>
          <w:sz w:val="24"/>
          <w:szCs w:val="24"/>
          <w:lang w:eastAsia="en-US"/>
        </w:rPr>
        <w:t>sung von Bestattungswäldern deutlich zu e</w:t>
      </w:r>
      <w:r w:rsidR="000D5912">
        <w:rPr>
          <w:rFonts w:ascii="Minion Pro" w:eastAsia="Calibri" w:hAnsi="Minion Pro"/>
          <w:i/>
          <w:sz w:val="24"/>
          <w:szCs w:val="24"/>
          <w:lang w:eastAsia="en-US"/>
        </w:rPr>
        <w:t>r</w:t>
      </w:r>
      <w:r w:rsidR="000D5912">
        <w:rPr>
          <w:rFonts w:ascii="Minion Pro" w:eastAsia="Calibri" w:hAnsi="Minion Pro"/>
          <w:i/>
          <w:sz w:val="24"/>
          <w:szCs w:val="24"/>
          <w:lang w:eastAsia="en-US"/>
        </w:rPr>
        <w:t>leichtern und damit auch privaten Anbietern den Zugang in einen h</w:t>
      </w:r>
      <w:r w:rsidR="000D5912">
        <w:rPr>
          <w:rFonts w:ascii="Minion Pro" w:eastAsia="Calibri" w:hAnsi="Minion Pro"/>
          <w:i/>
          <w:sz w:val="24"/>
          <w:szCs w:val="24"/>
          <w:lang w:eastAsia="en-US"/>
        </w:rPr>
        <w:t>o</w:t>
      </w:r>
      <w:r w:rsidR="000D5912">
        <w:rPr>
          <w:rFonts w:ascii="Minion Pro" w:eastAsia="Calibri" w:hAnsi="Minion Pro"/>
          <w:i/>
          <w:sz w:val="24"/>
          <w:szCs w:val="24"/>
          <w:lang w:eastAsia="en-US"/>
        </w:rPr>
        <w:t xml:space="preserve">heitlichen Bereich der Daseinsvorsorge zu </w:t>
      </w:r>
      <w:r w:rsidR="00D63071">
        <w:rPr>
          <w:rFonts w:ascii="Minion Pro" w:eastAsia="Calibri" w:hAnsi="Minion Pro"/>
          <w:i/>
          <w:sz w:val="24"/>
          <w:szCs w:val="24"/>
          <w:lang w:eastAsia="en-US"/>
        </w:rPr>
        <w:t>vereinfachen</w:t>
      </w:r>
      <w:r w:rsidR="000D5912">
        <w:rPr>
          <w:rFonts w:ascii="Minion Pro" w:eastAsia="Calibri" w:hAnsi="Minion Pro"/>
          <w:i/>
          <w:sz w:val="24"/>
          <w:szCs w:val="24"/>
          <w:lang w:eastAsia="en-US"/>
        </w:rPr>
        <w:t xml:space="preserve">. </w:t>
      </w:r>
      <w:r w:rsidR="009D449E">
        <w:rPr>
          <w:rFonts w:ascii="Minion Pro" w:eastAsia="Calibri" w:hAnsi="Minion Pro"/>
          <w:i/>
          <w:sz w:val="24"/>
          <w:szCs w:val="24"/>
          <w:lang w:eastAsia="en-US"/>
        </w:rPr>
        <w:t>Damit wird sich das D</w:t>
      </w:r>
      <w:r w:rsidR="009D449E">
        <w:rPr>
          <w:rFonts w:ascii="Minion Pro" w:eastAsia="Calibri" w:hAnsi="Minion Pro"/>
          <w:i/>
          <w:sz w:val="24"/>
          <w:szCs w:val="24"/>
          <w:lang w:eastAsia="en-US"/>
        </w:rPr>
        <w:t>i</w:t>
      </w:r>
      <w:r w:rsidR="009D449E">
        <w:rPr>
          <w:rFonts w:ascii="Minion Pro" w:eastAsia="Calibri" w:hAnsi="Minion Pro"/>
          <w:i/>
          <w:sz w:val="24"/>
          <w:szCs w:val="24"/>
          <w:lang w:eastAsia="en-US"/>
        </w:rPr>
        <w:t>lemma bestehender Friedhöfe weiter verschärfen, denn sie befinden sich dann einmal mehr in einem u</w:t>
      </w:r>
      <w:r w:rsidR="009D449E">
        <w:rPr>
          <w:rFonts w:ascii="Minion Pro" w:eastAsia="Calibri" w:hAnsi="Minion Pro"/>
          <w:i/>
          <w:sz w:val="24"/>
          <w:szCs w:val="24"/>
          <w:lang w:eastAsia="en-US"/>
        </w:rPr>
        <w:t>n</w:t>
      </w:r>
      <w:r w:rsidR="009D449E">
        <w:rPr>
          <w:rFonts w:ascii="Minion Pro" w:eastAsia="Calibri" w:hAnsi="Minion Pro"/>
          <w:i/>
          <w:sz w:val="24"/>
          <w:szCs w:val="24"/>
          <w:lang w:eastAsia="en-US"/>
        </w:rPr>
        <w:t>gleichen Wettbewerb.</w:t>
      </w:r>
      <w:r w:rsidR="001D5CEA">
        <w:rPr>
          <w:rFonts w:ascii="Minion Pro" w:eastAsia="Calibri" w:hAnsi="Minion Pro"/>
          <w:i/>
          <w:sz w:val="24"/>
          <w:szCs w:val="24"/>
          <w:lang w:eastAsia="en-US"/>
        </w:rPr>
        <w:t xml:space="preserve"> In der 49.-51. Plenarsitzung stand das Thema vergangene Woche auf der Tage</w:t>
      </w:r>
      <w:r w:rsidR="001D5CEA">
        <w:rPr>
          <w:rFonts w:ascii="Minion Pro" w:eastAsia="Calibri" w:hAnsi="Minion Pro"/>
          <w:i/>
          <w:sz w:val="24"/>
          <w:szCs w:val="24"/>
          <w:lang w:eastAsia="en-US"/>
        </w:rPr>
        <w:t>s</w:t>
      </w:r>
      <w:r w:rsidR="001D5CEA">
        <w:rPr>
          <w:rFonts w:ascii="Minion Pro" w:eastAsia="Calibri" w:hAnsi="Minion Pro"/>
          <w:i/>
          <w:sz w:val="24"/>
          <w:szCs w:val="24"/>
          <w:lang w:eastAsia="en-US"/>
        </w:rPr>
        <w:t>ordnung.</w:t>
      </w:r>
    </w:p>
    <w:p w:rsidR="0050427C" w:rsidRDefault="0050427C" w:rsidP="00FE6452">
      <w:pPr>
        <w:spacing w:after="200" w:line="276" w:lineRule="auto"/>
        <w:jc w:val="both"/>
        <w:rPr>
          <w:rFonts w:ascii="Minion Pro" w:eastAsia="Calibri" w:hAnsi="Minion Pro"/>
          <w:b w:val="0"/>
          <w:sz w:val="24"/>
          <w:szCs w:val="24"/>
          <w:lang w:eastAsia="en-US"/>
        </w:rPr>
      </w:pPr>
      <w:r w:rsidRPr="00B36D58">
        <w:rPr>
          <w:rFonts w:ascii="Minion Pro" w:eastAsia="Calibri" w:hAnsi="Minion Pro"/>
          <w:i/>
          <w:sz w:val="24"/>
          <w:szCs w:val="24"/>
          <w:lang w:eastAsia="en-US"/>
        </w:rPr>
        <w:t xml:space="preserve">(BIV) </w:t>
      </w:r>
      <w:r w:rsidR="00FE6452">
        <w:rPr>
          <w:rFonts w:ascii="Minion Pro" w:eastAsia="Calibri" w:hAnsi="Minion Pro"/>
          <w:b w:val="0"/>
          <w:sz w:val="24"/>
          <w:szCs w:val="24"/>
          <w:lang w:eastAsia="en-US"/>
        </w:rPr>
        <w:t xml:space="preserve">In der Gesetzesvorlage </w:t>
      </w:r>
      <w:r w:rsidR="009D449E">
        <w:rPr>
          <w:rFonts w:ascii="Minion Pro" w:eastAsia="Calibri" w:hAnsi="Minion Pro"/>
          <w:b w:val="0"/>
          <w:sz w:val="24"/>
          <w:szCs w:val="24"/>
          <w:lang w:eastAsia="en-US"/>
        </w:rPr>
        <w:t xml:space="preserve">der Thüringer Landesregierung </w:t>
      </w:r>
      <w:r w:rsidR="00FE6452">
        <w:rPr>
          <w:rFonts w:ascii="Minion Pro" w:eastAsia="Calibri" w:hAnsi="Minion Pro"/>
          <w:b w:val="0"/>
          <w:sz w:val="24"/>
          <w:szCs w:val="24"/>
          <w:lang w:eastAsia="en-US"/>
        </w:rPr>
        <w:t>vom 25. N</w:t>
      </w:r>
      <w:r w:rsidR="00FE6452">
        <w:rPr>
          <w:rFonts w:ascii="Minion Pro" w:eastAsia="Calibri" w:hAnsi="Minion Pro"/>
          <w:b w:val="0"/>
          <w:sz w:val="24"/>
          <w:szCs w:val="24"/>
          <w:lang w:eastAsia="en-US"/>
        </w:rPr>
        <w:t>o</w:t>
      </w:r>
      <w:r w:rsidR="00FE6452">
        <w:rPr>
          <w:rFonts w:ascii="Minion Pro" w:eastAsia="Calibri" w:hAnsi="Minion Pro"/>
          <w:b w:val="0"/>
          <w:sz w:val="24"/>
          <w:szCs w:val="24"/>
          <w:lang w:eastAsia="en-US"/>
        </w:rPr>
        <w:t xml:space="preserve">vember </w:t>
      </w:r>
      <w:r w:rsidR="009D449E">
        <w:rPr>
          <w:rFonts w:ascii="Minion Pro" w:eastAsia="Calibri" w:hAnsi="Minion Pro"/>
          <w:b w:val="0"/>
          <w:sz w:val="24"/>
          <w:szCs w:val="24"/>
          <w:lang w:eastAsia="en-US"/>
        </w:rPr>
        <w:t xml:space="preserve">2015 </w:t>
      </w:r>
      <w:r w:rsidR="00FE6452">
        <w:rPr>
          <w:rFonts w:ascii="Minion Pro" w:eastAsia="Calibri" w:hAnsi="Minion Pro"/>
          <w:b w:val="0"/>
          <w:sz w:val="24"/>
          <w:szCs w:val="24"/>
          <w:lang w:eastAsia="en-US"/>
        </w:rPr>
        <w:t>heißt es „Dem wachsenden Bedürfni</w:t>
      </w:r>
      <w:r w:rsidR="00FE6452" w:rsidRPr="00FE6452">
        <w:rPr>
          <w:rFonts w:ascii="Minion Pro" w:eastAsia="Calibri" w:hAnsi="Minion Pro"/>
          <w:b w:val="0"/>
          <w:sz w:val="24"/>
          <w:szCs w:val="24"/>
          <w:lang w:eastAsia="en-US"/>
        </w:rPr>
        <w:t xml:space="preserve">s nach naturnahen Bestattungen soll durch Änderung des </w:t>
      </w:r>
      <w:r w:rsidR="00D63071">
        <w:rPr>
          <w:rFonts w:ascii="Minion Pro" w:eastAsia="Calibri" w:hAnsi="Minion Pro"/>
          <w:b w:val="0"/>
          <w:sz w:val="24"/>
          <w:szCs w:val="24"/>
          <w:lang w:eastAsia="en-US"/>
        </w:rPr>
        <w:t xml:space="preserve">  </w:t>
      </w:r>
      <w:r w:rsidR="00FE6452" w:rsidRPr="00FE6452">
        <w:rPr>
          <w:rFonts w:ascii="Minion Pro" w:eastAsia="Calibri" w:hAnsi="Minion Pro"/>
          <w:b w:val="0"/>
          <w:sz w:val="24"/>
          <w:szCs w:val="24"/>
          <w:lang w:eastAsia="en-US"/>
        </w:rPr>
        <w:t>Thürin</w:t>
      </w:r>
      <w:r w:rsidR="00FE6452">
        <w:rPr>
          <w:rFonts w:ascii="Minion Pro" w:eastAsia="Calibri" w:hAnsi="Minion Pro"/>
          <w:b w:val="0"/>
          <w:sz w:val="24"/>
          <w:szCs w:val="24"/>
          <w:lang w:eastAsia="en-US"/>
        </w:rPr>
        <w:t>ger</w:t>
      </w:r>
      <w:r w:rsidR="00FE6452" w:rsidRPr="00FE6452">
        <w:rPr>
          <w:rFonts w:ascii="Minion Pro" w:eastAsia="Calibri" w:hAnsi="Minion Pro"/>
          <w:b w:val="0"/>
          <w:sz w:val="24"/>
          <w:szCs w:val="24"/>
          <w:lang w:eastAsia="en-US"/>
        </w:rPr>
        <w:t xml:space="preserve"> Bestattungsgesetzes</w:t>
      </w:r>
      <w:r w:rsidR="00DA3317">
        <w:rPr>
          <w:rFonts w:ascii="Minion Pro" w:eastAsia="Calibri" w:hAnsi="Minion Pro"/>
          <w:b w:val="0"/>
          <w:sz w:val="24"/>
          <w:szCs w:val="24"/>
          <w:lang w:eastAsia="en-US"/>
        </w:rPr>
        <w:t xml:space="preserve"> [</w:t>
      </w:r>
      <w:r w:rsidR="00FE6452">
        <w:rPr>
          <w:rFonts w:ascii="Minion Pro" w:eastAsia="Calibri" w:hAnsi="Minion Pro"/>
          <w:b w:val="0"/>
          <w:sz w:val="24"/>
          <w:szCs w:val="24"/>
          <w:lang w:eastAsia="en-US"/>
        </w:rPr>
        <w:t>…</w:t>
      </w:r>
      <w:r w:rsidR="00DA3317">
        <w:rPr>
          <w:rFonts w:ascii="Minion Pro" w:eastAsia="Calibri" w:hAnsi="Minion Pro"/>
          <w:b w:val="0"/>
          <w:sz w:val="24"/>
          <w:szCs w:val="24"/>
          <w:lang w:eastAsia="en-US"/>
        </w:rPr>
        <w:t xml:space="preserve">] </w:t>
      </w:r>
      <w:r w:rsidR="00FE6452">
        <w:rPr>
          <w:rFonts w:ascii="Minion Pro" w:eastAsia="Calibri" w:hAnsi="Minion Pro"/>
          <w:b w:val="0"/>
          <w:sz w:val="24"/>
          <w:szCs w:val="24"/>
          <w:lang w:eastAsia="en-US"/>
        </w:rPr>
        <w:t>durch Schaffu</w:t>
      </w:r>
      <w:r w:rsidR="00FE6452" w:rsidRPr="00FE6452">
        <w:rPr>
          <w:rFonts w:ascii="Minion Pro" w:eastAsia="Calibri" w:hAnsi="Minion Pro"/>
          <w:b w:val="0"/>
          <w:sz w:val="24"/>
          <w:szCs w:val="24"/>
          <w:lang w:eastAsia="en-US"/>
        </w:rPr>
        <w:t>ng der Möglichkeit von Urnenbeisetzungen auch im Wald entsprochen werden.</w:t>
      </w:r>
      <w:r w:rsidR="00FE6452">
        <w:rPr>
          <w:rFonts w:ascii="Minion Pro" w:eastAsia="Calibri" w:hAnsi="Minion Pro"/>
          <w:b w:val="0"/>
          <w:sz w:val="24"/>
          <w:szCs w:val="24"/>
          <w:lang w:eastAsia="en-US"/>
        </w:rPr>
        <w:t>“ De</w:t>
      </w:r>
      <w:r w:rsidR="00FE6452">
        <w:rPr>
          <w:rFonts w:ascii="Minion Pro" w:eastAsia="Calibri" w:hAnsi="Minion Pro"/>
          <w:b w:val="0"/>
          <w:sz w:val="24"/>
          <w:szCs w:val="24"/>
          <w:lang w:eastAsia="en-US"/>
        </w:rPr>
        <w:t>m</w:t>
      </w:r>
      <w:r w:rsidR="00FE6452">
        <w:rPr>
          <w:rFonts w:ascii="Minion Pro" w:eastAsia="Calibri" w:hAnsi="Minion Pro"/>
          <w:b w:val="0"/>
          <w:sz w:val="24"/>
          <w:szCs w:val="24"/>
          <w:lang w:eastAsia="en-US"/>
        </w:rPr>
        <w:t xml:space="preserve">nach könnten dann per Gesetz </w:t>
      </w:r>
      <w:r w:rsidR="00FE6452" w:rsidRPr="00FE6452">
        <w:rPr>
          <w:rFonts w:ascii="Minion Pro" w:eastAsia="Calibri" w:hAnsi="Minion Pro"/>
          <w:b w:val="0"/>
          <w:sz w:val="24"/>
          <w:szCs w:val="24"/>
          <w:lang w:eastAsia="en-US"/>
        </w:rPr>
        <w:t xml:space="preserve">Friedhöfe auch in Form von Waldfriedhöfen </w:t>
      </w:r>
      <w:r w:rsidR="00FE6452">
        <w:rPr>
          <w:rFonts w:ascii="Minion Pro" w:eastAsia="Calibri" w:hAnsi="Minion Pro"/>
          <w:b w:val="0"/>
          <w:sz w:val="24"/>
          <w:szCs w:val="24"/>
          <w:lang w:eastAsia="en-US"/>
        </w:rPr>
        <w:t>ang</w:t>
      </w:r>
      <w:r w:rsidR="00FE6452">
        <w:rPr>
          <w:rFonts w:ascii="Minion Pro" w:eastAsia="Calibri" w:hAnsi="Minion Pro"/>
          <w:b w:val="0"/>
          <w:sz w:val="24"/>
          <w:szCs w:val="24"/>
          <w:lang w:eastAsia="en-US"/>
        </w:rPr>
        <w:t>e</w:t>
      </w:r>
      <w:r w:rsidR="00FE6452">
        <w:rPr>
          <w:rFonts w:ascii="Minion Pro" w:eastAsia="Calibri" w:hAnsi="Minion Pro"/>
          <w:b w:val="0"/>
          <w:sz w:val="24"/>
          <w:szCs w:val="24"/>
          <w:lang w:eastAsia="en-US"/>
        </w:rPr>
        <w:t>legt werden. Explizit wird festgehalten, dass sich</w:t>
      </w:r>
      <w:r w:rsidR="00FE6452" w:rsidRPr="00FE6452">
        <w:rPr>
          <w:rFonts w:ascii="Minion Pro" w:eastAsia="Calibri" w:hAnsi="Minion Pro"/>
          <w:b w:val="0"/>
          <w:sz w:val="24"/>
          <w:szCs w:val="24"/>
          <w:lang w:eastAsia="en-US"/>
        </w:rPr>
        <w:t xml:space="preserve"> Friedhofsträger bei der Erric</w:t>
      </w:r>
      <w:r w:rsidR="00FE6452" w:rsidRPr="00FE6452">
        <w:rPr>
          <w:rFonts w:ascii="Minion Pro" w:eastAsia="Calibri" w:hAnsi="Minion Pro"/>
          <w:b w:val="0"/>
          <w:sz w:val="24"/>
          <w:szCs w:val="24"/>
          <w:lang w:eastAsia="en-US"/>
        </w:rPr>
        <w:t>h</w:t>
      </w:r>
      <w:r w:rsidR="00FE6452" w:rsidRPr="00FE6452">
        <w:rPr>
          <w:rFonts w:ascii="Minion Pro" w:eastAsia="Calibri" w:hAnsi="Minion Pro"/>
          <w:b w:val="0"/>
          <w:sz w:val="24"/>
          <w:szCs w:val="24"/>
          <w:lang w:eastAsia="en-US"/>
        </w:rPr>
        <w:t>tung und beim Betrieb ihrer Friedhöfe</w:t>
      </w:r>
      <w:r w:rsidR="00FE6452">
        <w:rPr>
          <w:rFonts w:ascii="Minion Pro" w:eastAsia="Calibri" w:hAnsi="Minion Pro"/>
          <w:b w:val="0"/>
          <w:sz w:val="24"/>
          <w:szCs w:val="24"/>
          <w:lang w:eastAsia="en-US"/>
        </w:rPr>
        <w:t xml:space="preserve"> </w:t>
      </w:r>
      <w:r w:rsidR="00FE6452" w:rsidRPr="00FE6452">
        <w:rPr>
          <w:rFonts w:ascii="Minion Pro" w:eastAsia="Calibri" w:hAnsi="Minion Pro"/>
          <w:b w:val="0"/>
          <w:sz w:val="24"/>
          <w:szCs w:val="24"/>
          <w:lang w:eastAsia="en-US"/>
        </w:rPr>
        <w:t xml:space="preserve">Dritter bedienen </w:t>
      </w:r>
      <w:r w:rsidR="00FE6452">
        <w:rPr>
          <w:rFonts w:ascii="Minion Pro" w:eastAsia="Calibri" w:hAnsi="Minion Pro"/>
          <w:b w:val="0"/>
          <w:sz w:val="24"/>
          <w:szCs w:val="24"/>
          <w:lang w:eastAsia="en-US"/>
        </w:rPr>
        <w:t>dürfen</w:t>
      </w:r>
      <w:r w:rsidR="00FE6452" w:rsidRPr="00FE6452">
        <w:rPr>
          <w:rFonts w:ascii="Minion Pro" w:eastAsia="Calibri" w:hAnsi="Minion Pro"/>
          <w:b w:val="0"/>
          <w:sz w:val="24"/>
          <w:szCs w:val="24"/>
          <w:lang w:eastAsia="en-US"/>
        </w:rPr>
        <w:t>, die als unselbstä</w:t>
      </w:r>
      <w:r w:rsidR="00FE6452" w:rsidRPr="00FE6452">
        <w:rPr>
          <w:rFonts w:ascii="Minion Pro" w:eastAsia="Calibri" w:hAnsi="Minion Pro"/>
          <w:b w:val="0"/>
          <w:sz w:val="24"/>
          <w:szCs w:val="24"/>
          <w:lang w:eastAsia="en-US"/>
        </w:rPr>
        <w:t>n</w:t>
      </w:r>
      <w:r w:rsidR="00FE6452" w:rsidRPr="00FE6452">
        <w:rPr>
          <w:rFonts w:ascii="Minion Pro" w:eastAsia="Calibri" w:hAnsi="Minion Pro"/>
          <w:b w:val="0"/>
          <w:sz w:val="24"/>
          <w:szCs w:val="24"/>
          <w:lang w:eastAsia="en-US"/>
        </w:rPr>
        <w:t>dige oder selbstä</w:t>
      </w:r>
      <w:r w:rsidR="00FE6452" w:rsidRPr="00FE6452">
        <w:rPr>
          <w:rFonts w:ascii="Minion Pro" w:eastAsia="Calibri" w:hAnsi="Minion Pro"/>
          <w:b w:val="0"/>
          <w:sz w:val="24"/>
          <w:szCs w:val="24"/>
          <w:lang w:eastAsia="en-US"/>
        </w:rPr>
        <w:t>n</w:t>
      </w:r>
      <w:r w:rsidR="00FE6452" w:rsidRPr="00FE6452">
        <w:rPr>
          <w:rFonts w:ascii="Minion Pro" w:eastAsia="Calibri" w:hAnsi="Minion Pro"/>
          <w:b w:val="0"/>
          <w:sz w:val="24"/>
          <w:szCs w:val="24"/>
          <w:lang w:eastAsia="en-US"/>
        </w:rPr>
        <w:t>dige Verwaltungshelfer tätig</w:t>
      </w:r>
      <w:r w:rsidR="00FE6452">
        <w:rPr>
          <w:rFonts w:ascii="Minion Pro" w:eastAsia="Calibri" w:hAnsi="Minion Pro"/>
          <w:b w:val="0"/>
          <w:sz w:val="24"/>
          <w:szCs w:val="24"/>
          <w:lang w:eastAsia="en-US"/>
        </w:rPr>
        <w:t xml:space="preserve"> werden. </w:t>
      </w:r>
      <w:r w:rsidR="00FE6452" w:rsidRPr="00FE6452">
        <w:rPr>
          <w:rFonts w:ascii="Minion Pro" w:eastAsia="Calibri" w:hAnsi="Minion Pro"/>
          <w:b w:val="0"/>
          <w:sz w:val="24"/>
          <w:szCs w:val="24"/>
          <w:lang w:eastAsia="en-US"/>
        </w:rPr>
        <w:t>Friedhöfe könn</w:t>
      </w:r>
      <w:r w:rsidR="00D63071">
        <w:rPr>
          <w:rFonts w:ascii="Minion Pro" w:eastAsia="Calibri" w:hAnsi="Minion Pro"/>
          <w:b w:val="0"/>
          <w:sz w:val="24"/>
          <w:szCs w:val="24"/>
          <w:lang w:eastAsia="en-US"/>
        </w:rPr>
        <w:t>t</w:t>
      </w:r>
      <w:r w:rsidR="00FE6452" w:rsidRPr="00FE6452">
        <w:rPr>
          <w:rFonts w:ascii="Minion Pro" w:eastAsia="Calibri" w:hAnsi="Minion Pro"/>
          <w:b w:val="0"/>
          <w:sz w:val="24"/>
          <w:szCs w:val="24"/>
          <w:lang w:eastAsia="en-US"/>
        </w:rPr>
        <w:t xml:space="preserve">en </w:t>
      </w:r>
      <w:r w:rsidR="00D63071">
        <w:rPr>
          <w:rFonts w:ascii="Minion Pro" w:eastAsia="Calibri" w:hAnsi="Minion Pro"/>
          <w:b w:val="0"/>
          <w:sz w:val="24"/>
          <w:szCs w:val="24"/>
          <w:lang w:eastAsia="en-US"/>
        </w:rPr>
        <w:t xml:space="preserve">dann </w:t>
      </w:r>
      <w:r w:rsidR="00FE6452" w:rsidRPr="00FE6452">
        <w:rPr>
          <w:rFonts w:ascii="Minion Pro" w:eastAsia="Calibri" w:hAnsi="Minion Pro"/>
          <w:b w:val="0"/>
          <w:sz w:val="24"/>
          <w:szCs w:val="24"/>
          <w:lang w:eastAsia="en-US"/>
        </w:rPr>
        <w:t>im Einvernehmen mit der unteren Forstbehörde und der unteren</w:t>
      </w:r>
      <w:r w:rsidR="00FE6452">
        <w:rPr>
          <w:rFonts w:ascii="Minion Pro" w:eastAsia="Calibri" w:hAnsi="Minion Pro"/>
          <w:b w:val="0"/>
          <w:sz w:val="24"/>
          <w:szCs w:val="24"/>
          <w:lang w:eastAsia="en-US"/>
        </w:rPr>
        <w:t xml:space="preserve"> </w:t>
      </w:r>
      <w:r w:rsidR="00D63071">
        <w:rPr>
          <w:rFonts w:ascii="Minion Pro" w:eastAsia="Calibri" w:hAnsi="Minion Pro"/>
          <w:b w:val="0"/>
          <w:sz w:val="24"/>
          <w:szCs w:val="24"/>
          <w:lang w:eastAsia="en-US"/>
        </w:rPr>
        <w:t>Naturschutzb</w:t>
      </w:r>
      <w:r w:rsidR="00D63071">
        <w:rPr>
          <w:rFonts w:ascii="Minion Pro" w:eastAsia="Calibri" w:hAnsi="Minion Pro"/>
          <w:b w:val="0"/>
          <w:sz w:val="24"/>
          <w:szCs w:val="24"/>
          <w:lang w:eastAsia="en-US"/>
        </w:rPr>
        <w:t>e</w:t>
      </w:r>
      <w:r w:rsidR="00D63071">
        <w:rPr>
          <w:rFonts w:ascii="Minion Pro" w:eastAsia="Calibri" w:hAnsi="Minion Pro"/>
          <w:b w:val="0"/>
          <w:sz w:val="24"/>
          <w:szCs w:val="24"/>
          <w:lang w:eastAsia="en-US"/>
        </w:rPr>
        <w:t>hörde auch im</w:t>
      </w:r>
      <w:r w:rsidR="00FE6452" w:rsidRPr="00FE6452">
        <w:rPr>
          <w:rFonts w:ascii="Minion Pro" w:eastAsia="Calibri" w:hAnsi="Minion Pro"/>
          <w:b w:val="0"/>
          <w:sz w:val="24"/>
          <w:szCs w:val="24"/>
          <w:lang w:eastAsia="en-US"/>
        </w:rPr>
        <w:t xml:space="preserve"> Wald im Sinne des Thüringer Waldgesetzes angelegt oder</w:t>
      </w:r>
      <w:r w:rsidR="00FE6452">
        <w:rPr>
          <w:rFonts w:ascii="Minion Pro" w:eastAsia="Calibri" w:hAnsi="Minion Pro"/>
          <w:b w:val="0"/>
          <w:sz w:val="24"/>
          <w:szCs w:val="24"/>
          <w:lang w:eastAsia="en-US"/>
        </w:rPr>
        <w:t xml:space="preserve"> e</w:t>
      </w:r>
      <w:r w:rsidR="00FE6452" w:rsidRPr="00FE6452">
        <w:rPr>
          <w:rFonts w:ascii="Minion Pro" w:eastAsia="Calibri" w:hAnsi="Minion Pro"/>
          <w:b w:val="0"/>
          <w:sz w:val="24"/>
          <w:szCs w:val="24"/>
          <w:lang w:eastAsia="en-US"/>
        </w:rPr>
        <w:t>rwe</w:t>
      </w:r>
      <w:r w:rsidR="00FE6452" w:rsidRPr="00FE6452">
        <w:rPr>
          <w:rFonts w:ascii="Minion Pro" w:eastAsia="Calibri" w:hAnsi="Minion Pro"/>
          <w:b w:val="0"/>
          <w:sz w:val="24"/>
          <w:szCs w:val="24"/>
          <w:lang w:eastAsia="en-US"/>
        </w:rPr>
        <w:t>i</w:t>
      </w:r>
      <w:r w:rsidR="00FE6452" w:rsidRPr="00FE6452">
        <w:rPr>
          <w:rFonts w:ascii="Minion Pro" w:eastAsia="Calibri" w:hAnsi="Minion Pro"/>
          <w:b w:val="0"/>
          <w:sz w:val="24"/>
          <w:szCs w:val="24"/>
          <w:lang w:eastAsia="en-US"/>
        </w:rPr>
        <w:t>tert werden (Waldfriedhof), ohne dass es hierzu einer Änderung der Nutzungsart</w:t>
      </w:r>
      <w:r w:rsidR="00FE6452">
        <w:rPr>
          <w:rFonts w:ascii="Minion Pro" w:eastAsia="Calibri" w:hAnsi="Minion Pro"/>
          <w:b w:val="0"/>
          <w:sz w:val="24"/>
          <w:szCs w:val="24"/>
          <w:lang w:eastAsia="en-US"/>
        </w:rPr>
        <w:t xml:space="preserve"> </w:t>
      </w:r>
      <w:r w:rsidR="00FE6452" w:rsidRPr="00FE6452">
        <w:rPr>
          <w:rFonts w:ascii="Minion Pro" w:eastAsia="Calibri" w:hAnsi="Minion Pro"/>
          <w:b w:val="0"/>
          <w:sz w:val="24"/>
          <w:szCs w:val="24"/>
          <w:lang w:eastAsia="en-US"/>
        </w:rPr>
        <w:t>des Waldes nach § 10 des Thüringer Waldgesetzes bedarf.</w:t>
      </w:r>
      <w:r w:rsidR="00FE6452">
        <w:rPr>
          <w:rFonts w:ascii="Minion Pro" w:eastAsia="Calibri" w:hAnsi="Minion Pro"/>
          <w:b w:val="0"/>
          <w:sz w:val="24"/>
          <w:szCs w:val="24"/>
          <w:lang w:eastAsia="en-US"/>
        </w:rPr>
        <w:t xml:space="preserve"> </w:t>
      </w:r>
      <w:r w:rsidR="00FE6452" w:rsidRPr="00FE6452">
        <w:rPr>
          <w:rFonts w:ascii="Minion Pro" w:eastAsia="Calibri" w:hAnsi="Minion Pro"/>
          <w:b w:val="0"/>
          <w:sz w:val="24"/>
          <w:szCs w:val="24"/>
          <w:lang w:eastAsia="en-US"/>
        </w:rPr>
        <w:t>Eine Ei</w:t>
      </w:r>
      <w:r w:rsidR="00FE6452" w:rsidRPr="00FE6452">
        <w:rPr>
          <w:rFonts w:ascii="Minion Pro" w:eastAsia="Calibri" w:hAnsi="Minion Pro"/>
          <w:b w:val="0"/>
          <w:sz w:val="24"/>
          <w:szCs w:val="24"/>
          <w:lang w:eastAsia="en-US"/>
        </w:rPr>
        <w:t>n</w:t>
      </w:r>
      <w:r w:rsidR="00FE6452" w:rsidRPr="00FE6452">
        <w:rPr>
          <w:rFonts w:ascii="Minion Pro" w:eastAsia="Calibri" w:hAnsi="Minion Pro"/>
          <w:b w:val="0"/>
          <w:sz w:val="24"/>
          <w:szCs w:val="24"/>
          <w:lang w:eastAsia="en-US"/>
        </w:rPr>
        <w:t xml:space="preserve">friedung </w:t>
      </w:r>
      <w:r w:rsidR="00FE6452">
        <w:rPr>
          <w:rFonts w:ascii="Minion Pro" w:eastAsia="Calibri" w:hAnsi="Minion Pro"/>
          <w:b w:val="0"/>
          <w:sz w:val="24"/>
          <w:szCs w:val="24"/>
          <w:lang w:eastAsia="en-US"/>
        </w:rPr>
        <w:t xml:space="preserve">sei </w:t>
      </w:r>
      <w:r w:rsidR="00FE6452" w:rsidRPr="00FE6452">
        <w:rPr>
          <w:rFonts w:ascii="Minion Pro" w:eastAsia="Calibri" w:hAnsi="Minion Pro"/>
          <w:b w:val="0"/>
          <w:sz w:val="24"/>
          <w:szCs w:val="24"/>
          <w:lang w:eastAsia="en-US"/>
        </w:rPr>
        <w:t>nicht erforderlich.</w:t>
      </w:r>
    </w:p>
    <w:p w:rsidR="00E8137A" w:rsidRDefault="00E8137A" w:rsidP="00FE6452">
      <w:pPr>
        <w:spacing w:after="200" w:line="276" w:lineRule="auto"/>
        <w:jc w:val="both"/>
        <w:rPr>
          <w:rFonts w:ascii="Minion Pro" w:eastAsia="Calibri" w:hAnsi="Minion Pro"/>
          <w:b w:val="0"/>
          <w:sz w:val="24"/>
          <w:szCs w:val="24"/>
          <w:lang w:eastAsia="en-US"/>
        </w:rPr>
      </w:pPr>
      <w:r>
        <w:rPr>
          <w:rFonts w:ascii="Minion Pro" w:eastAsia="Calibri" w:hAnsi="Minion Pro"/>
          <w:b w:val="0"/>
          <w:sz w:val="24"/>
          <w:szCs w:val="24"/>
          <w:lang w:eastAsia="en-US"/>
        </w:rPr>
        <w:t>Eine solche gesetzliche Regelung lässt die Vermutung zu, dass sich politische En</w:t>
      </w:r>
      <w:r>
        <w:rPr>
          <w:rFonts w:ascii="Minion Pro" w:eastAsia="Calibri" w:hAnsi="Minion Pro"/>
          <w:b w:val="0"/>
          <w:sz w:val="24"/>
          <w:szCs w:val="24"/>
          <w:lang w:eastAsia="en-US"/>
        </w:rPr>
        <w:t>t</w:t>
      </w:r>
      <w:r>
        <w:rPr>
          <w:rFonts w:ascii="Minion Pro" w:eastAsia="Calibri" w:hAnsi="Minion Pro"/>
          <w:b w:val="0"/>
          <w:sz w:val="24"/>
          <w:szCs w:val="24"/>
          <w:lang w:eastAsia="en-US"/>
        </w:rPr>
        <w:t>scheidungsträger von wirtschaftlich orientierten Unternehmen, wie es die Anbi</w:t>
      </w:r>
      <w:r>
        <w:rPr>
          <w:rFonts w:ascii="Minion Pro" w:eastAsia="Calibri" w:hAnsi="Minion Pro"/>
          <w:b w:val="0"/>
          <w:sz w:val="24"/>
          <w:szCs w:val="24"/>
          <w:lang w:eastAsia="en-US"/>
        </w:rPr>
        <w:t>e</w:t>
      </w:r>
      <w:r>
        <w:rPr>
          <w:rFonts w:ascii="Minion Pro" w:eastAsia="Calibri" w:hAnsi="Minion Pro"/>
          <w:b w:val="0"/>
          <w:sz w:val="24"/>
          <w:szCs w:val="24"/>
          <w:lang w:eastAsia="en-US"/>
        </w:rPr>
        <w:t>ter von B</w:t>
      </w:r>
      <w:r>
        <w:rPr>
          <w:rFonts w:ascii="Minion Pro" w:eastAsia="Calibri" w:hAnsi="Minion Pro"/>
          <w:b w:val="0"/>
          <w:sz w:val="24"/>
          <w:szCs w:val="24"/>
          <w:lang w:eastAsia="en-US"/>
        </w:rPr>
        <w:t>e</w:t>
      </w:r>
      <w:r>
        <w:rPr>
          <w:rFonts w:ascii="Minion Pro" w:eastAsia="Calibri" w:hAnsi="Minion Pro"/>
          <w:b w:val="0"/>
          <w:sz w:val="24"/>
          <w:szCs w:val="24"/>
          <w:lang w:eastAsia="en-US"/>
        </w:rPr>
        <w:t xml:space="preserve">stattungswäldern sind, instrumentalisieren lassen. </w:t>
      </w:r>
    </w:p>
    <w:p w:rsidR="00E8137A" w:rsidRDefault="00E8137A" w:rsidP="00FE6452">
      <w:pPr>
        <w:spacing w:after="200" w:line="276" w:lineRule="auto"/>
        <w:jc w:val="both"/>
        <w:rPr>
          <w:rFonts w:ascii="Minion Pro" w:eastAsia="Calibri" w:hAnsi="Minion Pro"/>
          <w:b w:val="0"/>
          <w:sz w:val="24"/>
          <w:szCs w:val="24"/>
          <w:lang w:eastAsia="en-US"/>
        </w:rPr>
      </w:pPr>
      <w:r>
        <w:rPr>
          <w:rFonts w:ascii="Minion Pro" w:eastAsia="Calibri" w:hAnsi="Minion Pro"/>
          <w:b w:val="0"/>
          <w:sz w:val="24"/>
          <w:szCs w:val="24"/>
          <w:lang w:eastAsia="en-US"/>
        </w:rPr>
        <w:t>Die traditionellen Friedhöfe haben bisher hoheitliche und konfe</w:t>
      </w:r>
      <w:r>
        <w:rPr>
          <w:rFonts w:ascii="Minion Pro" w:eastAsia="Calibri" w:hAnsi="Minion Pro"/>
          <w:b w:val="0"/>
          <w:sz w:val="24"/>
          <w:szCs w:val="24"/>
          <w:lang w:eastAsia="en-US"/>
        </w:rPr>
        <w:t>s</w:t>
      </w:r>
      <w:r>
        <w:rPr>
          <w:rFonts w:ascii="Minion Pro" w:eastAsia="Calibri" w:hAnsi="Minion Pro"/>
          <w:b w:val="0"/>
          <w:sz w:val="24"/>
          <w:szCs w:val="24"/>
          <w:lang w:eastAsia="en-US"/>
        </w:rPr>
        <w:t>sionelle Träger</w:t>
      </w:r>
      <w:r w:rsidR="001D5CEA">
        <w:rPr>
          <w:rFonts w:ascii="Minion Pro" w:eastAsia="Calibri" w:hAnsi="Minion Pro"/>
          <w:b w:val="0"/>
          <w:sz w:val="24"/>
          <w:szCs w:val="24"/>
          <w:lang w:eastAsia="en-US"/>
        </w:rPr>
        <w:t>.</w:t>
      </w:r>
      <w:r>
        <w:rPr>
          <w:rFonts w:ascii="Minion Pro" w:eastAsia="Calibri" w:hAnsi="Minion Pro"/>
          <w:b w:val="0"/>
          <w:sz w:val="24"/>
          <w:szCs w:val="24"/>
          <w:lang w:eastAsia="en-US"/>
        </w:rPr>
        <w:t xml:space="preserve"> </w:t>
      </w:r>
      <w:r w:rsidR="001D5CEA">
        <w:rPr>
          <w:rFonts w:ascii="Minion Pro" w:eastAsia="Calibri" w:hAnsi="Minion Pro"/>
          <w:b w:val="0"/>
          <w:sz w:val="24"/>
          <w:szCs w:val="24"/>
          <w:lang w:eastAsia="en-US"/>
        </w:rPr>
        <w:t>So</w:t>
      </w:r>
      <w:r w:rsidR="005854E6">
        <w:rPr>
          <w:rFonts w:ascii="Minion Pro" w:eastAsia="Calibri" w:hAnsi="Minion Pro"/>
          <w:b w:val="0"/>
          <w:sz w:val="24"/>
          <w:szCs w:val="24"/>
          <w:lang w:eastAsia="en-US"/>
        </w:rPr>
        <w:t xml:space="preserve"> muss es auch im Sinne</w:t>
      </w:r>
      <w:r>
        <w:rPr>
          <w:rFonts w:ascii="Minion Pro" w:eastAsia="Calibri" w:hAnsi="Minion Pro"/>
          <w:b w:val="0"/>
          <w:sz w:val="24"/>
          <w:szCs w:val="24"/>
          <w:lang w:eastAsia="en-US"/>
        </w:rPr>
        <w:t xml:space="preserve"> unseres demokratischen Grundverständnisses bleiben. Die Friedhof</w:t>
      </w:r>
      <w:r>
        <w:rPr>
          <w:rFonts w:ascii="Minion Pro" w:eastAsia="Calibri" w:hAnsi="Minion Pro"/>
          <w:b w:val="0"/>
          <w:sz w:val="24"/>
          <w:szCs w:val="24"/>
          <w:lang w:eastAsia="en-US"/>
        </w:rPr>
        <w:t>s</w:t>
      </w:r>
      <w:r>
        <w:rPr>
          <w:rFonts w:ascii="Minion Pro" w:eastAsia="Calibri" w:hAnsi="Minion Pro"/>
          <w:b w:val="0"/>
          <w:sz w:val="24"/>
          <w:szCs w:val="24"/>
          <w:lang w:eastAsia="en-US"/>
        </w:rPr>
        <w:t>kultur ist eine gesellschaftliche Aufgabe und jegliche Form der Privatisierung von Besta</w:t>
      </w:r>
      <w:r>
        <w:rPr>
          <w:rFonts w:ascii="Minion Pro" w:eastAsia="Calibri" w:hAnsi="Minion Pro"/>
          <w:b w:val="0"/>
          <w:sz w:val="24"/>
          <w:szCs w:val="24"/>
          <w:lang w:eastAsia="en-US"/>
        </w:rPr>
        <w:t>t</w:t>
      </w:r>
      <w:r>
        <w:rPr>
          <w:rFonts w:ascii="Minion Pro" w:eastAsia="Calibri" w:hAnsi="Minion Pro"/>
          <w:b w:val="0"/>
          <w:sz w:val="24"/>
          <w:szCs w:val="24"/>
          <w:lang w:eastAsia="en-US"/>
        </w:rPr>
        <w:t xml:space="preserve">tungsplätzen befördert eine Zwei-Klassen-Gesellschaft, wie sie sich wohl kein Bürger wünschen dürfte. </w:t>
      </w:r>
    </w:p>
    <w:p w:rsidR="00E8137A" w:rsidRDefault="00E8137A" w:rsidP="00FE6452">
      <w:pPr>
        <w:spacing w:after="200" w:line="276" w:lineRule="auto"/>
        <w:jc w:val="both"/>
        <w:rPr>
          <w:rFonts w:ascii="Minion Pro" w:eastAsia="Calibri" w:hAnsi="Minion Pro"/>
          <w:b w:val="0"/>
          <w:sz w:val="24"/>
          <w:szCs w:val="24"/>
          <w:lang w:eastAsia="en-US"/>
        </w:rPr>
      </w:pPr>
      <w:r>
        <w:rPr>
          <w:rFonts w:ascii="Minion Pro" w:eastAsia="Calibri" w:hAnsi="Minion Pro"/>
          <w:b w:val="0"/>
          <w:sz w:val="24"/>
          <w:szCs w:val="24"/>
          <w:lang w:eastAsia="en-US"/>
        </w:rPr>
        <w:lastRenderedPageBreak/>
        <w:t xml:space="preserve">Argumente, dass kommunale Träger von Friedhöfen trotz eines solchen Gesetzes immer noch frei über die Entwicklung ihrer Friedhöfe vor Ort entscheiden können, sind nicht haltbar. Auch ohne die direkte Beförderung von Bestattungswäldern per Gesetz haben die hoheitlichen Träger alle Möglichkeiten. Es ist legitim, wenn der Privatwirtschaft im Bestattungswesen nicht Tür und Tor geöffnet wird, solange wir in Deutschland die </w:t>
      </w:r>
      <w:r w:rsidR="001C4AD4">
        <w:rPr>
          <w:rFonts w:ascii="Minion Pro" w:eastAsia="Calibri" w:hAnsi="Minion Pro"/>
          <w:b w:val="0"/>
          <w:sz w:val="24"/>
          <w:szCs w:val="24"/>
          <w:lang w:eastAsia="en-US"/>
        </w:rPr>
        <w:t>ö</w:t>
      </w:r>
      <w:r w:rsidR="001C4AD4">
        <w:rPr>
          <w:rFonts w:ascii="Minion Pro" w:eastAsia="Calibri" w:hAnsi="Minion Pro"/>
          <w:b w:val="0"/>
          <w:sz w:val="24"/>
          <w:szCs w:val="24"/>
          <w:lang w:eastAsia="en-US"/>
        </w:rPr>
        <w:t>f</w:t>
      </w:r>
      <w:r w:rsidR="001C4AD4">
        <w:rPr>
          <w:rFonts w:ascii="Minion Pro" w:eastAsia="Calibri" w:hAnsi="Minion Pro"/>
          <w:b w:val="0"/>
          <w:sz w:val="24"/>
          <w:szCs w:val="24"/>
          <w:lang w:eastAsia="en-US"/>
        </w:rPr>
        <w:t xml:space="preserve">fentliche bzw. konfessionelle </w:t>
      </w:r>
      <w:r>
        <w:rPr>
          <w:rFonts w:ascii="Minion Pro" w:eastAsia="Calibri" w:hAnsi="Minion Pro"/>
          <w:b w:val="0"/>
          <w:sz w:val="24"/>
          <w:szCs w:val="24"/>
          <w:lang w:eastAsia="en-US"/>
        </w:rPr>
        <w:t xml:space="preserve">Hoheit über die Bestattungsplätze haben. </w:t>
      </w:r>
    </w:p>
    <w:p w:rsidR="001D5CEA" w:rsidRDefault="00E8137A" w:rsidP="00FE6452">
      <w:pPr>
        <w:spacing w:after="200" w:line="276" w:lineRule="auto"/>
        <w:jc w:val="both"/>
        <w:rPr>
          <w:rFonts w:ascii="Minion Pro" w:eastAsia="Calibri" w:hAnsi="Minion Pro"/>
          <w:b w:val="0"/>
          <w:sz w:val="24"/>
          <w:szCs w:val="24"/>
          <w:lang w:eastAsia="en-US"/>
        </w:rPr>
      </w:pPr>
      <w:r>
        <w:rPr>
          <w:rFonts w:ascii="Minion Pro" w:eastAsia="Calibri" w:hAnsi="Minion Pro"/>
          <w:b w:val="0"/>
          <w:sz w:val="24"/>
          <w:szCs w:val="24"/>
          <w:lang w:eastAsia="en-US"/>
        </w:rPr>
        <w:t>Ein zweiter ganz wesentlicher Aspekt ist, dass die bestehenden Friedhöfe alle Möglic</w:t>
      </w:r>
      <w:r>
        <w:rPr>
          <w:rFonts w:ascii="Minion Pro" w:eastAsia="Calibri" w:hAnsi="Minion Pro"/>
          <w:b w:val="0"/>
          <w:sz w:val="24"/>
          <w:szCs w:val="24"/>
          <w:lang w:eastAsia="en-US"/>
        </w:rPr>
        <w:t>h</w:t>
      </w:r>
      <w:r>
        <w:rPr>
          <w:rFonts w:ascii="Minion Pro" w:eastAsia="Calibri" w:hAnsi="Minion Pro"/>
          <w:b w:val="0"/>
          <w:sz w:val="24"/>
          <w:szCs w:val="24"/>
          <w:lang w:eastAsia="en-US"/>
        </w:rPr>
        <w:t>keiten ein</w:t>
      </w:r>
      <w:r w:rsidR="001D5CEA">
        <w:rPr>
          <w:rFonts w:ascii="Minion Pro" w:eastAsia="Calibri" w:hAnsi="Minion Pro"/>
          <w:b w:val="0"/>
          <w:sz w:val="24"/>
          <w:szCs w:val="24"/>
          <w:lang w:eastAsia="en-US"/>
        </w:rPr>
        <w:t>er</w:t>
      </w:r>
      <w:r>
        <w:rPr>
          <w:rFonts w:ascii="Minion Pro" w:eastAsia="Calibri" w:hAnsi="Minion Pro"/>
          <w:b w:val="0"/>
          <w:sz w:val="24"/>
          <w:szCs w:val="24"/>
          <w:lang w:eastAsia="en-US"/>
        </w:rPr>
        <w:t xml:space="preserve"> „naturnahen“ Bestattung bieten, denn viele Friedhöfe sind aufgrund ihrer Gestaltung und mit der Vielfalt a</w:t>
      </w:r>
      <w:r w:rsidR="001D5CEA">
        <w:rPr>
          <w:rFonts w:ascii="Minion Pro" w:eastAsia="Calibri" w:hAnsi="Minion Pro"/>
          <w:b w:val="0"/>
          <w:sz w:val="24"/>
          <w:szCs w:val="24"/>
          <w:lang w:eastAsia="en-US"/>
        </w:rPr>
        <w:t xml:space="preserve">n Pflanzen per se ein </w:t>
      </w:r>
      <w:r w:rsidR="001C4AD4">
        <w:rPr>
          <w:rFonts w:ascii="Minion Pro" w:eastAsia="Calibri" w:hAnsi="Minion Pro"/>
          <w:b w:val="0"/>
          <w:sz w:val="24"/>
          <w:szCs w:val="24"/>
          <w:lang w:eastAsia="en-US"/>
        </w:rPr>
        <w:t>„</w:t>
      </w:r>
      <w:r w:rsidR="001D5CEA">
        <w:rPr>
          <w:rFonts w:ascii="Minion Pro" w:eastAsia="Calibri" w:hAnsi="Minion Pro"/>
          <w:b w:val="0"/>
          <w:sz w:val="24"/>
          <w:szCs w:val="24"/>
          <w:lang w:eastAsia="en-US"/>
        </w:rPr>
        <w:t>Naturort</w:t>
      </w:r>
      <w:r w:rsidR="001C4AD4">
        <w:rPr>
          <w:rFonts w:ascii="Minion Pro" w:eastAsia="Calibri" w:hAnsi="Minion Pro"/>
          <w:b w:val="0"/>
          <w:sz w:val="24"/>
          <w:szCs w:val="24"/>
          <w:lang w:eastAsia="en-US"/>
        </w:rPr>
        <w:t>“</w:t>
      </w:r>
      <w:r w:rsidR="001D5CEA">
        <w:rPr>
          <w:rFonts w:ascii="Minion Pro" w:eastAsia="Calibri" w:hAnsi="Minion Pro"/>
          <w:b w:val="0"/>
          <w:sz w:val="24"/>
          <w:szCs w:val="24"/>
          <w:lang w:eastAsia="en-US"/>
        </w:rPr>
        <w:t>: Hier finden</w:t>
      </w:r>
      <w:r>
        <w:rPr>
          <w:rFonts w:ascii="Minion Pro" w:eastAsia="Calibri" w:hAnsi="Minion Pro"/>
          <w:b w:val="0"/>
          <w:sz w:val="24"/>
          <w:szCs w:val="24"/>
          <w:lang w:eastAsia="en-US"/>
        </w:rPr>
        <w:t xml:space="preserve"> z.B. in großen Städten viele Tier</w:t>
      </w:r>
      <w:r w:rsidR="001C4AD4">
        <w:rPr>
          <w:rFonts w:ascii="Minion Pro" w:eastAsia="Calibri" w:hAnsi="Minion Pro"/>
          <w:b w:val="0"/>
          <w:sz w:val="24"/>
          <w:szCs w:val="24"/>
          <w:lang w:eastAsia="en-US"/>
        </w:rPr>
        <w:t>- und Pflanzen</w:t>
      </w:r>
      <w:r>
        <w:rPr>
          <w:rFonts w:ascii="Minion Pro" w:eastAsia="Calibri" w:hAnsi="Minion Pro"/>
          <w:b w:val="0"/>
          <w:sz w:val="24"/>
          <w:szCs w:val="24"/>
          <w:lang w:eastAsia="en-US"/>
        </w:rPr>
        <w:t>arten ein geschütztes Ref</w:t>
      </w:r>
      <w:r w:rsidR="001D5CEA">
        <w:rPr>
          <w:rFonts w:ascii="Minion Pro" w:eastAsia="Calibri" w:hAnsi="Minion Pro"/>
          <w:b w:val="0"/>
          <w:sz w:val="24"/>
          <w:szCs w:val="24"/>
          <w:lang w:eastAsia="en-US"/>
        </w:rPr>
        <w:t xml:space="preserve">ugium, </w:t>
      </w:r>
      <w:r>
        <w:rPr>
          <w:rFonts w:ascii="Minion Pro" w:eastAsia="Calibri" w:hAnsi="Minion Pro"/>
          <w:b w:val="0"/>
          <w:sz w:val="24"/>
          <w:szCs w:val="24"/>
          <w:lang w:eastAsia="en-US"/>
        </w:rPr>
        <w:t xml:space="preserve">und auch die Menschen </w:t>
      </w:r>
      <w:r w:rsidR="001D5CEA">
        <w:rPr>
          <w:rFonts w:ascii="Minion Pro" w:eastAsia="Calibri" w:hAnsi="Minion Pro"/>
          <w:b w:val="0"/>
          <w:sz w:val="24"/>
          <w:szCs w:val="24"/>
          <w:lang w:eastAsia="en-US"/>
        </w:rPr>
        <w:t xml:space="preserve">schätzen </w:t>
      </w:r>
      <w:r>
        <w:rPr>
          <w:rFonts w:ascii="Minion Pro" w:eastAsia="Calibri" w:hAnsi="Minion Pro"/>
          <w:b w:val="0"/>
          <w:sz w:val="24"/>
          <w:szCs w:val="24"/>
          <w:lang w:eastAsia="en-US"/>
        </w:rPr>
        <w:t xml:space="preserve">diesen Ort als grünen Rückzugsraum </w:t>
      </w:r>
      <w:r w:rsidR="001D5CEA">
        <w:rPr>
          <w:rFonts w:ascii="Minion Pro" w:eastAsia="Calibri" w:hAnsi="Minion Pro"/>
          <w:b w:val="0"/>
          <w:sz w:val="24"/>
          <w:szCs w:val="24"/>
          <w:lang w:eastAsia="en-US"/>
        </w:rPr>
        <w:t xml:space="preserve">im Großstadttrubel. Es mag schwieriger scheinen, diese bestehenden Orte nach den </w:t>
      </w:r>
      <w:r w:rsidR="001C4AD4">
        <w:rPr>
          <w:rFonts w:ascii="Minion Pro" w:eastAsia="Calibri" w:hAnsi="Minion Pro"/>
          <w:b w:val="0"/>
          <w:sz w:val="24"/>
          <w:szCs w:val="24"/>
          <w:lang w:eastAsia="en-US"/>
        </w:rPr>
        <w:t xml:space="preserve">modernen </w:t>
      </w:r>
      <w:r w:rsidR="001D5CEA">
        <w:rPr>
          <w:rFonts w:ascii="Minion Pro" w:eastAsia="Calibri" w:hAnsi="Minion Pro"/>
          <w:b w:val="0"/>
          <w:sz w:val="24"/>
          <w:szCs w:val="24"/>
          <w:lang w:eastAsia="en-US"/>
        </w:rPr>
        <w:t>Bedürfnissen der Menschen umzuwandeln, als gleich einen B</w:t>
      </w:r>
      <w:r w:rsidR="001D5CEA">
        <w:rPr>
          <w:rFonts w:ascii="Minion Pro" w:eastAsia="Calibri" w:hAnsi="Minion Pro"/>
          <w:b w:val="0"/>
          <w:sz w:val="24"/>
          <w:szCs w:val="24"/>
          <w:lang w:eastAsia="en-US"/>
        </w:rPr>
        <w:t>e</w:t>
      </w:r>
      <w:r w:rsidR="001D5CEA">
        <w:rPr>
          <w:rFonts w:ascii="Minion Pro" w:eastAsia="Calibri" w:hAnsi="Minion Pro"/>
          <w:b w:val="0"/>
          <w:sz w:val="24"/>
          <w:szCs w:val="24"/>
          <w:lang w:eastAsia="en-US"/>
        </w:rPr>
        <w:t>stattungswald in nächster Nähe zu</w:t>
      </w:r>
      <w:r w:rsidR="001C4AD4">
        <w:rPr>
          <w:rFonts w:ascii="Minion Pro" w:eastAsia="Calibri" w:hAnsi="Minion Pro"/>
          <w:b w:val="0"/>
          <w:sz w:val="24"/>
          <w:szCs w:val="24"/>
          <w:lang w:eastAsia="en-US"/>
        </w:rPr>
        <w:t xml:space="preserve"> eröf</w:t>
      </w:r>
      <w:r w:rsidR="001C4AD4">
        <w:rPr>
          <w:rFonts w:ascii="Minion Pro" w:eastAsia="Calibri" w:hAnsi="Minion Pro"/>
          <w:b w:val="0"/>
          <w:sz w:val="24"/>
          <w:szCs w:val="24"/>
          <w:lang w:eastAsia="en-US"/>
        </w:rPr>
        <w:t>f</w:t>
      </w:r>
      <w:r w:rsidR="001C4AD4">
        <w:rPr>
          <w:rFonts w:ascii="Minion Pro" w:eastAsia="Calibri" w:hAnsi="Minion Pro"/>
          <w:b w:val="0"/>
          <w:sz w:val="24"/>
          <w:szCs w:val="24"/>
          <w:lang w:eastAsia="en-US"/>
        </w:rPr>
        <w:t>nen. Doch diese scheinbar einfachere</w:t>
      </w:r>
      <w:r w:rsidR="001D5CEA">
        <w:rPr>
          <w:rFonts w:ascii="Minion Pro" w:eastAsia="Calibri" w:hAnsi="Minion Pro"/>
          <w:b w:val="0"/>
          <w:sz w:val="24"/>
          <w:szCs w:val="24"/>
          <w:lang w:eastAsia="en-US"/>
        </w:rPr>
        <w:t xml:space="preserve"> Lösung ist kurzsichtig gedacht, denn dadurch g</w:t>
      </w:r>
      <w:r w:rsidR="001D5CEA">
        <w:rPr>
          <w:rFonts w:ascii="Minion Pro" w:eastAsia="Calibri" w:hAnsi="Minion Pro"/>
          <w:b w:val="0"/>
          <w:sz w:val="24"/>
          <w:szCs w:val="24"/>
          <w:lang w:eastAsia="en-US"/>
        </w:rPr>
        <w:t>e</w:t>
      </w:r>
      <w:r w:rsidR="001D5CEA">
        <w:rPr>
          <w:rFonts w:ascii="Minion Pro" w:eastAsia="Calibri" w:hAnsi="Minion Pro"/>
          <w:b w:val="0"/>
          <w:sz w:val="24"/>
          <w:szCs w:val="24"/>
          <w:lang w:eastAsia="en-US"/>
        </w:rPr>
        <w:t>raten die Friedhöfe noch mehr aufs Abstellgleis und die Träger noch mehr unter Druck.</w:t>
      </w:r>
      <w:r w:rsidR="001C4AD4">
        <w:rPr>
          <w:rFonts w:ascii="Minion Pro" w:eastAsia="Calibri" w:hAnsi="Minion Pro"/>
          <w:b w:val="0"/>
          <w:sz w:val="24"/>
          <w:szCs w:val="24"/>
          <w:lang w:eastAsia="en-US"/>
        </w:rPr>
        <w:t xml:space="preserve"> Das Interesse am Friedhof wird sowohl bei der Bevölkerung, als auch bei den Trägern immer geringer, die Probleme immer größer. Ist es nicht Aufgabe der von uns gewählten Politiker, über diese hoheitlichen Grundfesten unseres Staates schützend die Hand zu ha</w:t>
      </w:r>
      <w:r w:rsidR="001C4AD4">
        <w:rPr>
          <w:rFonts w:ascii="Minion Pro" w:eastAsia="Calibri" w:hAnsi="Minion Pro"/>
          <w:b w:val="0"/>
          <w:sz w:val="24"/>
          <w:szCs w:val="24"/>
          <w:lang w:eastAsia="en-US"/>
        </w:rPr>
        <w:t>l</w:t>
      </w:r>
      <w:r w:rsidR="001C4AD4">
        <w:rPr>
          <w:rFonts w:ascii="Minion Pro" w:eastAsia="Calibri" w:hAnsi="Minion Pro"/>
          <w:b w:val="0"/>
          <w:sz w:val="24"/>
          <w:szCs w:val="24"/>
          <w:lang w:eastAsia="en-US"/>
        </w:rPr>
        <w:t>ten, anstatt große Unternehmen per Gesetz als direkte Konkurrenz zu kommun</w:t>
      </w:r>
      <w:r w:rsidR="001C4AD4">
        <w:rPr>
          <w:rFonts w:ascii="Minion Pro" w:eastAsia="Calibri" w:hAnsi="Minion Pro"/>
          <w:b w:val="0"/>
          <w:sz w:val="24"/>
          <w:szCs w:val="24"/>
          <w:lang w:eastAsia="en-US"/>
        </w:rPr>
        <w:t>a</w:t>
      </w:r>
      <w:r w:rsidR="001C4AD4">
        <w:rPr>
          <w:rFonts w:ascii="Minion Pro" w:eastAsia="Calibri" w:hAnsi="Minion Pro"/>
          <w:b w:val="0"/>
          <w:sz w:val="24"/>
          <w:szCs w:val="24"/>
          <w:lang w:eastAsia="en-US"/>
        </w:rPr>
        <w:t>len Aufgaben zu befördern?</w:t>
      </w:r>
    </w:p>
    <w:p w:rsidR="005854E6" w:rsidRDefault="001D5CEA" w:rsidP="00FE6452">
      <w:pPr>
        <w:spacing w:after="200" w:line="276" w:lineRule="auto"/>
        <w:jc w:val="both"/>
        <w:rPr>
          <w:rFonts w:ascii="Minion Pro" w:eastAsia="Calibri" w:hAnsi="Minion Pro"/>
          <w:b w:val="0"/>
          <w:sz w:val="24"/>
          <w:szCs w:val="24"/>
          <w:lang w:eastAsia="en-US"/>
        </w:rPr>
      </w:pPr>
      <w:r>
        <w:rPr>
          <w:rFonts w:ascii="Minion Pro" w:eastAsia="Calibri" w:hAnsi="Minion Pro"/>
          <w:b w:val="0"/>
          <w:sz w:val="24"/>
          <w:szCs w:val="24"/>
          <w:lang w:eastAsia="en-US"/>
        </w:rPr>
        <w:t xml:space="preserve">Viele schon bestehende neue Konzepte </w:t>
      </w:r>
      <w:r w:rsidR="001C4AD4">
        <w:rPr>
          <w:rFonts w:ascii="Minion Pro" w:eastAsia="Calibri" w:hAnsi="Minion Pro"/>
          <w:b w:val="0"/>
          <w:sz w:val="24"/>
          <w:szCs w:val="24"/>
          <w:lang w:eastAsia="en-US"/>
        </w:rPr>
        <w:t xml:space="preserve">auf Friedhöfen </w:t>
      </w:r>
      <w:r>
        <w:rPr>
          <w:rFonts w:ascii="Minion Pro" w:eastAsia="Calibri" w:hAnsi="Minion Pro"/>
          <w:b w:val="0"/>
          <w:sz w:val="24"/>
          <w:szCs w:val="24"/>
          <w:lang w:eastAsia="en-US"/>
        </w:rPr>
        <w:t>zeigen, dass ein Umbau im Z</w:t>
      </w:r>
      <w:r>
        <w:rPr>
          <w:rFonts w:ascii="Minion Pro" w:eastAsia="Calibri" w:hAnsi="Minion Pro"/>
          <w:b w:val="0"/>
          <w:sz w:val="24"/>
          <w:szCs w:val="24"/>
          <w:lang w:eastAsia="en-US"/>
        </w:rPr>
        <w:t>u</w:t>
      </w:r>
      <w:r>
        <w:rPr>
          <w:rFonts w:ascii="Minion Pro" w:eastAsia="Calibri" w:hAnsi="Minion Pro"/>
          <w:b w:val="0"/>
          <w:sz w:val="24"/>
          <w:szCs w:val="24"/>
          <w:lang w:eastAsia="en-US"/>
        </w:rPr>
        <w:t xml:space="preserve">sammenwirken zwischen den Verwaltungen, den Planern, den Bürgern, Steinmetzen und Friedhofsgärtner vor Ort gelingt. </w:t>
      </w:r>
      <w:r w:rsidR="005829E6">
        <w:rPr>
          <w:rFonts w:ascii="Minion Pro" w:eastAsia="Calibri" w:hAnsi="Minion Pro"/>
          <w:b w:val="0"/>
          <w:sz w:val="24"/>
          <w:szCs w:val="24"/>
          <w:lang w:eastAsia="en-US"/>
        </w:rPr>
        <w:t xml:space="preserve">Ob kleinere Grabanlagen, naturnahe </w:t>
      </w:r>
      <w:r w:rsidR="005854E6">
        <w:rPr>
          <w:rFonts w:ascii="Minion Pro" w:eastAsia="Calibri" w:hAnsi="Minion Pro"/>
          <w:b w:val="0"/>
          <w:sz w:val="24"/>
          <w:szCs w:val="24"/>
          <w:lang w:eastAsia="en-US"/>
        </w:rPr>
        <w:t>(</w:t>
      </w:r>
      <w:r w:rsidR="005829E6">
        <w:rPr>
          <w:rFonts w:ascii="Minion Pro" w:eastAsia="Calibri" w:hAnsi="Minion Pro"/>
          <w:b w:val="0"/>
          <w:sz w:val="24"/>
          <w:szCs w:val="24"/>
          <w:lang w:eastAsia="en-US"/>
        </w:rPr>
        <w:t>Baum</w:t>
      </w:r>
      <w:r w:rsidR="005854E6">
        <w:rPr>
          <w:rFonts w:ascii="Minion Pro" w:eastAsia="Calibri" w:hAnsi="Minion Pro"/>
          <w:b w:val="0"/>
          <w:sz w:val="24"/>
          <w:szCs w:val="24"/>
          <w:lang w:eastAsia="en-US"/>
        </w:rPr>
        <w:t>-)B</w:t>
      </w:r>
      <w:r w:rsidR="005829E6">
        <w:rPr>
          <w:rFonts w:ascii="Minion Pro" w:eastAsia="Calibri" w:hAnsi="Minion Pro"/>
          <w:b w:val="0"/>
          <w:sz w:val="24"/>
          <w:szCs w:val="24"/>
          <w:lang w:eastAsia="en-US"/>
        </w:rPr>
        <w:t>estattungen bis hin zur Neugestaltung ganzer Friedhofareale mit Bänken, Brunnen und künstlerischen Elementen (z.B. Hauptfriedhof Karlsruhe) – es gibt bundesweit schon viel kreative Beweise im Sinne der Hinterbliebenen</w:t>
      </w:r>
      <w:r w:rsidR="005854E6">
        <w:rPr>
          <w:rFonts w:ascii="Minion Pro" w:eastAsia="Calibri" w:hAnsi="Minion Pro"/>
          <w:b w:val="0"/>
          <w:sz w:val="24"/>
          <w:szCs w:val="24"/>
          <w:lang w:eastAsia="en-US"/>
        </w:rPr>
        <w:t>:</w:t>
      </w:r>
      <w:r w:rsidR="005829E6">
        <w:rPr>
          <w:rFonts w:ascii="Minion Pro" w:eastAsia="Calibri" w:hAnsi="Minion Pro"/>
          <w:b w:val="0"/>
          <w:sz w:val="24"/>
          <w:szCs w:val="24"/>
          <w:lang w:eastAsia="en-US"/>
        </w:rPr>
        <w:t xml:space="preserve"> Orte der Erinnerung und des Gedenkens, die auf Wunsch meist pflegefrei sind.</w:t>
      </w:r>
      <w:r w:rsidR="005854E6">
        <w:rPr>
          <w:rFonts w:ascii="Minion Pro" w:eastAsia="Calibri" w:hAnsi="Minion Pro"/>
          <w:b w:val="0"/>
          <w:sz w:val="24"/>
          <w:szCs w:val="24"/>
          <w:lang w:eastAsia="en-US"/>
        </w:rPr>
        <w:t xml:space="preserve"> Im Gegensatz zu Bestattungswäldern sind diese Bestattungsorte auch für alle Menschen zu Fuß oder mit öffentlichen Verkehrsmitteln erreichbar. Mehr Infos gibt es unter www.natursteinunikat.de</w:t>
      </w:r>
      <w:r w:rsidR="005829E6">
        <w:rPr>
          <w:rFonts w:ascii="Minion Pro" w:eastAsia="Calibri" w:hAnsi="Minion Pro"/>
          <w:b w:val="0"/>
          <w:sz w:val="24"/>
          <w:szCs w:val="24"/>
          <w:lang w:eastAsia="en-US"/>
        </w:rPr>
        <w:t xml:space="preserve"> </w:t>
      </w:r>
    </w:p>
    <w:p w:rsidR="0080585B" w:rsidRDefault="001D5CEA" w:rsidP="00FE6452">
      <w:pPr>
        <w:spacing w:after="200" w:line="276" w:lineRule="auto"/>
        <w:jc w:val="both"/>
        <w:rPr>
          <w:rFonts w:ascii="Minion Pro" w:eastAsia="Calibri" w:hAnsi="Minion Pro"/>
          <w:b w:val="0"/>
          <w:color w:val="FF0000"/>
          <w:sz w:val="24"/>
          <w:szCs w:val="24"/>
          <w:lang w:eastAsia="en-US"/>
        </w:rPr>
      </w:pPr>
      <w:r>
        <w:rPr>
          <w:rFonts w:ascii="Minion Pro" w:eastAsia="Calibri" w:hAnsi="Minion Pro"/>
          <w:b w:val="0"/>
          <w:sz w:val="24"/>
          <w:szCs w:val="24"/>
          <w:lang w:eastAsia="en-US"/>
        </w:rPr>
        <w:t>Dieser Weg muss weiter b</w:t>
      </w:r>
      <w:r>
        <w:rPr>
          <w:rFonts w:ascii="Minion Pro" w:eastAsia="Calibri" w:hAnsi="Minion Pro"/>
          <w:b w:val="0"/>
          <w:sz w:val="24"/>
          <w:szCs w:val="24"/>
          <w:lang w:eastAsia="en-US"/>
        </w:rPr>
        <w:t>e</w:t>
      </w:r>
      <w:r>
        <w:rPr>
          <w:rFonts w:ascii="Minion Pro" w:eastAsia="Calibri" w:hAnsi="Minion Pro"/>
          <w:b w:val="0"/>
          <w:sz w:val="24"/>
          <w:szCs w:val="24"/>
          <w:lang w:eastAsia="en-US"/>
        </w:rPr>
        <w:t>schritten werden</w:t>
      </w:r>
      <w:r w:rsidR="0080585B">
        <w:rPr>
          <w:rFonts w:ascii="Minion Pro" w:eastAsia="Calibri" w:hAnsi="Minion Pro"/>
          <w:b w:val="0"/>
          <w:sz w:val="24"/>
          <w:szCs w:val="24"/>
          <w:lang w:eastAsia="en-US"/>
        </w:rPr>
        <w:t xml:space="preserve">, </w:t>
      </w:r>
      <w:r w:rsidR="0080585B" w:rsidRPr="0080585B">
        <w:rPr>
          <w:rFonts w:ascii="Minion Pro" w:eastAsia="Calibri" w:hAnsi="Minion Pro"/>
          <w:b w:val="0"/>
          <w:sz w:val="24"/>
          <w:szCs w:val="24"/>
          <w:lang w:eastAsia="en-US"/>
        </w:rPr>
        <w:t>denn g</w:t>
      </w:r>
      <w:r w:rsidR="007A6C45" w:rsidRPr="0080585B">
        <w:rPr>
          <w:rFonts w:ascii="Minion Pro" w:eastAsia="Calibri" w:hAnsi="Minion Pro"/>
          <w:b w:val="0"/>
          <w:sz w:val="24"/>
          <w:szCs w:val="24"/>
          <w:lang w:eastAsia="en-US"/>
        </w:rPr>
        <w:t xml:space="preserve">ute </w:t>
      </w:r>
      <w:r w:rsidR="0080585B">
        <w:rPr>
          <w:rFonts w:ascii="Minion Pro" w:eastAsia="Calibri" w:hAnsi="Minion Pro"/>
          <w:b w:val="0"/>
          <w:sz w:val="24"/>
          <w:szCs w:val="24"/>
          <w:lang w:eastAsia="en-US"/>
        </w:rPr>
        <w:t>Ideen in der Grabgestaltung auf Friedhöfen</w:t>
      </w:r>
      <w:r w:rsidR="007A6C45" w:rsidRPr="0080585B">
        <w:rPr>
          <w:rFonts w:ascii="Minion Pro" w:eastAsia="Calibri" w:hAnsi="Minion Pro"/>
          <w:b w:val="0"/>
          <w:sz w:val="24"/>
          <w:szCs w:val="24"/>
          <w:lang w:eastAsia="en-US"/>
        </w:rPr>
        <w:t xml:space="preserve"> führen schnell zu einer hoh</w:t>
      </w:r>
      <w:r w:rsidR="0080585B">
        <w:rPr>
          <w:rFonts w:ascii="Minion Pro" w:eastAsia="Calibri" w:hAnsi="Minion Pro"/>
          <w:b w:val="0"/>
          <w:sz w:val="24"/>
          <w:szCs w:val="24"/>
          <w:lang w:eastAsia="en-US"/>
        </w:rPr>
        <w:t>en Akzeptanz in der Bevölkerung</w:t>
      </w:r>
      <w:r w:rsidR="007A6C45" w:rsidRPr="0080585B">
        <w:rPr>
          <w:rFonts w:ascii="Minion Pro" w:eastAsia="Calibri" w:hAnsi="Minion Pro"/>
          <w:b w:val="0"/>
          <w:sz w:val="24"/>
          <w:szCs w:val="24"/>
          <w:lang w:eastAsia="en-US"/>
        </w:rPr>
        <w:t xml:space="preserve"> und die mögliche Suche der Menschen nach </w:t>
      </w:r>
      <w:r w:rsidR="005854E6">
        <w:rPr>
          <w:rFonts w:ascii="Minion Pro" w:eastAsia="Calibri" w:hAnsi="Minion Pro"/>
          <w:b w:val="0"/>
          <w:sz w:val="24"/>
          <w:szCs w:val="24"/>
          <w:lang w:eastAsia="en-US"/>
        </w:rPr>
        <w:t xml:space="preserve">externen </w:t>
      </w:r>
      <w:r w:rsidR="007A6C45" w:rsidRPr="0080585B">
        <w:rPr>
          <w:rFonts w:ascii="Minion Pro" w:eastAsia="Calibri" w:hAnsi="Minion Pro"/>
          <w:b w:val="0"/>
          <w:sz w:val="24"/>
          <w:szCs w:val="24"/>
          <w:lang w:eastAsia="en-US"/>
        </w:rPr>
        <w:t>A</w:t>
      </w:r>
      <w:r w:rsidR="007A6C45" w:rsidRPr="0080585B">
        <w:rPr>
          <w:rFonts w:ascii="Minion Pro" w:eastAsia="Calibri" w:hAnsi="Minion Pro"/>
          <w:b w:val="0"/>
          <w:sz w:val="24"/>
          <w:szCs w:val="24"/>
          <w:lang w:eastAsia="en-US"/>
        </w:rPr>
        <w:t>l</w:t>
      </w:r>
      <w:r w:rsidR="007A6C45" w:rsidRPr="0080585B">
        <w:rPr>
          <w:rFonts w:ascii="Minion Pro" w:eastAsia="Calibri" w:hAnsi="Minion Pro"/>
          <w:b w:val="0"/>
          <w:sz w:val="24"/>
          <w:szCs w:val="24"/>
          <w:lang w:eastAsia="en-US"/>
        </w:rPr>
        <w:t>ternativen geht zurück. Es liegt in der Verantwortung von Politik und Verwaltung, sinnvolle und nachhaltige Entscheidungen für die Gemeinde/Kommune und ihre Bürger zu treffen.</w:t>
      </w:r>
      <w:r w:rsidR="007A6C45">
        <w:rPr>
          <w:rFonts w:ascii="Minion Pro" w:eastAsia="Calibri" w:hAnsi="Minion Pro"/>
          <w:b w:val="0"/>
          <w:color w:val="FF0000"/>
          <w:sz w:val="24"/>
          <w:szCs w:val="24"/>
          <w:lang w:eastAsia="en-US"/>
        </w:rPr>
        <w:t xml:space="preserve"> </w:t>
      </w:r>
    </w:p>
    <w:p w:rsidR="001D5CEA" w:rsidRDefault="005854E6" w:rsidP="00FE6452">
      <w:pPr>
        <w:spacing w:after="200" w:line="276" w:lineRule="auto"/>
        <w:jc w:val="both"/>
        <w:rPr>
          <w:rFonts w:ascii="Minion Pro" w:eastAsia="Calibri" w:hAnsi="Minion Pro"/>
          <w:b w:val="0"/>
          <w:sz w:val="24"/>
          <w:szCs w:val="24"/>
          <w:lang w:eastAsia="en-US"/>
        </w:rPr>
      </w:pPr>
      <w:r>
        <w:rPr>
          <w:rFonts w:ascii="Minion Pro" w:eastAsia="Calibri" w:hAnsi="Minion Pro"/>
          <w:b w:val="0"/>
          <w:sz w:val="24"/>
          <w:szCs w:val="24"/>
          <w:lang w:eastAsia="en-US"/>
        </w:rPr>
        <w:lastRenderedPageBreak/>
        <w:t>Somit</w:t>
      </w:r>
      <w:r w:rsidR="001D5CEA">
        <w:rPr>
          <w:rFonts w:ascii="Minion Pro" w:eastAsia="Calibri" w:hAnsi="Minion Pro"/>
          <w:b w:val="0"/>
          <w:sz w:val="24"/>
          <w:szCs w:val="24"/>
          <w:lang w:eastAsia="en-US"/>
        </w:rPr>
        <w:t xml:space="preserve"> bedarf </w:t>
      </w:r>
      <w:r>
        <w:rPr>
          <w:rFonts w:ascii="Minion Pro" w:eastAsia="Calibri" w:hAnsi="Minion Pro"/>
          <w:b w:val="0"/>
          <w:sz w:val="24"/>
          <w:szCs w:val="24"/>
          <w:lang w:eastAsia="en-US"/>
        </w:rPr>
        <w:t xml:space="preserve">es </w:t>
      </w:r>
      <w:r w:rsidR="001D5CEA">
        <w:rPr>
          <w:rFonts w:ascii="Minion Pro" w:eastAsia="Calibri" w:hAnsi="Minion Pro"/>
          <w:b w:val="0"/>
          <w:sz w:val="24"/>
          <w:szCs w:val="24"/>
          <w:lang w:eastAsia="en-US"/>
        </w:rPr>
        <w:t>keiner großen gewinnorientierten Unternehmen im Friedhofs- und Besta</w:t>
      </w:r>
      <w:r w:rsidR="001D5CEA">
        <w:rPr>
          <w:rFonts w:ascii="Minion Pro" w:eastAsia="Calibri" w:hAnsi="Minion Pro"/>
          <w:b w:val="0"/>
          <w:sz w:val="24"/>
          <w:szCs w:val="24"/>
          <w:lang w:eastAsia="en-US"/>
        </w:rPr>
        <w:t>t</w:t>
      </w:r>
      <w:r w:rsidR="001D5CEA">
        <w:rPr>
          <w:rFonts w:ascii="Minion Pro" w:eastAsia="Calibri" w:hAnsi="Minion Pro"/>
          <w:b w:val="0"/>
          <w:sz w:val="24"/>
          <w:szCs w:val="24"/>
          <w:lang w:eastAsia="en-US"/>
        </w:rPr>
        <w:t>tungswesen – es ist alles da</w:t>
      </w:r>
      <w:r>
        <w:rPr>
          <w:rFonts w:ascii="Minion Pro" w:eastAsia="Calibri" w:hAnsi="Minion Pro"/>
          <w:b w:val="0"/>
          <w:sz w:val="24"/>
          <w:szCs w:val="24"/>
          <w:lang w:eastAsia="en-US"/>
        </w:rPr>
        <w:t>,</w:t>
      </w:r>
      <w:r w:rsidR="001D5CEA">
        <w:rPr>
          <w:rFonts w:ascii="Minion Pro" w:eastAsia="Calibri" w:hAnsi="Minion Pro"/>
          <w:b w:val="0"/>
          <w:sz w:val="24"/>
          <w:szCs w:val="24"/>
          <w:lang w:eastAsia="en-US"/>
        </w:rPr>
        <w:t xml:space="preserve"> und wir müssen sorgsam mit diesem Kulturgut u</w:t>
      </w:r>
      <w:r w:rsidR="001D5CEA">
        <w:rPr>
          <w:rFonts w:ascii="Minion Pro" w:eastAsia="Calibri" w:hAnsi="Minion Pro"/>
          <w:b w:val="0"/>
          <w:sz w:val="24"/>
          <w:szCs w:val="24"/>
          <w:lang w:eastAsia="en-US"/>
        </w:rPr>
        <w:t>m</w:t>
      </w:r>
      <w:r w:rsidR="001D5CEA">
        <w:rPr>
          <w:rFonts w:ascii="Minion Pro" w:eastAsia="Calibri" w:hAnsi="Minion Pro"/>
          <w:b w:val="0"/>
          <w:sz w:val="24"/>
          <w:szCs w:val="24"/>
          <w:lang w:eastAsia="en-US"/>
        </w:rPr>
        <w:t>gehen und d</w:t>
      </w:r>
      <w:r w:rsidR="001C4AD4">
        <w:rPr>
          <w:rFonts w:ascii="Minion Pro" w:eastAsia="Calibri" w:hAnsi="Minion Pro"/>
          <w:b w:val="0"/>
          <w:sz w:val="24"/>
          <w:szCs w:val="24"/>
          <w:lang w:eastAsia="en-US"/>
        </w:rPr>
        <w:t>ie</w:t>
      </w:r>
      <w:r w:rsidR="001D5CEA">
        <w:rPr>
          <w:rFonts w:ascii="Minion Pro" w:eastAsia="Calibri" w:hAnsi="Minion Pro"/>
          <w:b w:val="0"/>
          <w:sz w:val="24"/>
          <w:szCs w:val="24"/>
          <w:lang w:eastAsia="en-US"/>
        </w:rPr>
        <w:t xml:space="preserve"> Chancen einer Weiterentwicklung nutzen.</w:t>
      </w:r>
      <w:r w:rsidR="007834E6">
        <w:rPr>
          <w:rFonts w:ascii="Minion Pro" w:eastAsia="Calibri" w:hAnsi="Minion Pro"/>
          <w:b w:val="0"/>
          <w:sz w:val="24"/>
          <w:szCs w:val="24"/>
          <w:lang w:eastAsia="en-US"/>
        </w:rPr>
        <w:t xml:space="preserve"> </w:t>
      </w:r>
      <w:r w:rsidR="007834E6" w:rsidRPr="007834E6">
        <w:rPr>
          <w:rFonts w:ascii="Minion Pro" w:eastAsia="Calibri" w:hAnsi="Minion Pro"/>
          <w:b w:val="0"/>
          <w:sz w:val="24"/>
          <w:szCs w:val="24"/>
          <w:lang w:eastAsia="en-US"/>
        </w:rPr>
        <w:t>Man muss nicht neue Friedhofsflächen im Wald schaffen, die au</w:t>
      </w:r>
      <w:r w:rsidR="007834E6" w:rsidRPr="007834E6">
        <w:rPr>
          <w:rFonts w:ascii="Minion Pro" w:eastAsia="Calibri" w:hAnsi="Minion Pro"/>
          <w:b w:val="0"/>
          <w:sz w:val="24"/>
          <w:szCs w:val="24"/>
          <w:lang w:eastAsia="en-US"/>
        </w:rPr>
        <w:t>s</w:t>
      </w:r>
      <w:r w:rsidR="007834E6" w:rsidRPr="007834E6">
        <w:rPr>
          <w:rFonts w:ascii="Minion Pro" w:eastAsia="Calibri" w:hAnsi="Minion Pro"/>
          <w:b w:val="0"/>
          <w:sz w:val="24"/>
          <w:szCs w:val="24"/>
          <w:lang w:eastAsia="en-US"/>
        </w:rPr>
        <w:t>schließlich im Interesse privater Anbieter liegen, wä</w:t>
      </w:r>
      <w:r w:rsidR="007834E6" w:rsidRPr="007834E6">
        <w:rPr>
          <w:rFonts w:ascii="Minion Pro" w:eastAsia="Calibri" w:hAnsi="Minion Pro"/>
          <w:b w:val="0"/>
          <w:sz w:val="24"/>
          <w:szCs w:val="24"/>
          <w:lang w:eastAsia="en-US"/>
        </w:rPr>
        <w:t>h</w:t>
      </w:r>
      <w:r w:rsidR="007834E6" w:rsidRPr="007834E6">
        <w:rPr>
          <w:rFonts w:ascii="Minion Pro" w:eastAsia="Calibri" w:hAnsi="Minion Pro"/>
          <w:b w:val="0"/>
          <w:sz w:val="24"/>
          <w:szCs w:val="24"/>
          <w:lang w:eastAsia="en-US"/>
        </w:rPr>
        <w:t>rend es auf kommunalen Friedhö</w:t>
      </w:r>
      <w:r w:rsidR="007834E6">
        <w:rPr>
          <w:rFonts w:ascii="Minion Pro" w:eastAsia="Calibri" w:hAnsi="Minion Pro"/>
          <w:b w:val="0"/>
          <w:sz w:val="24"/>
          <w:szCs w:val="24"/>
          <w:lang w:eastAsia="en-US"/>
        </w:rPr>
        <w:t>fen immer mehr Freiflächen gibt, die genutzt werden können</w:t>
      </w:r>
      <w:r w:rsidR="007834E6" w:rsidRPr="007834E6">
        <w:rPr>
          <w:rFonts w:ascii="Minion Pro" w:eastAsia="Calibri" w:hAnsi="Minion Pro"/>
          <w:b w:val="0"/>
          <w:sz w:val="24"/>
          <w:szCs w:val="24"/>
          <w:lang w:eastAsia="en-US"/>
        </w:rPr>
        <w:t>.</w:t>
      </w:r>
    </w:p>
    <w:p w:rsidR="00FE6452" w:rsidRDefault="00FE6452" w:rsidP="00FE6452">
      <w:pPr>
        <w:spacing w:after="200" w:line="276" w:lineRule="auto"/>
        <w:jc w:val="both"/>
        <w:rPr>
          <w:rFonts w:ascii="Minion Pro" w:eastAsia="Calibri" w:hAnsi="Minion Pro"/>
          <w:sz w:val="24"/>
          <w:szCs w:val="24"/>
          <w:lang w:eastAsia="en-US"/>
        </w:rPr>
      </w:pPr>
      <w:r w:rsidRPr="00D63071">
        <w:rPr>
          <w:rFonts w:ascii="Minion Pro" w:eastAsia="Calibri" w:hAnsi="Minion Pro"/>
          <w:sz w:val="24"/>
          <w:szCs w:val="24"/>
          <w:lang w:eastAsia="en-US"/>
        </w:rPr>
        <w:t xml:space="preserve">Solange Friedhöfe zur </w:t>
      </w:r>
      <w:r w:rsidR="001C4AD4">
        <w:rPr>
          <w:rFonts w:ascii="Minion Pro" w:eastAsia="Calibri" w:hAnsi="Minion Pro"/>
          <w:sz w:val="24"/>
          <w:szCs w:val="24"/>
          <w:lang w:eastAsia="en-US"/>
        </w:rPr>
        <w:t xml:space="preserve">öffentlichen </w:t>
      </w:r>
      <w:r w:rsidRPr="00D63071">
        <w:rPr>
          <w:rFonts w:ascii="Minion Pro" w:eastAsia="Calibri" w:hAnsi="Minion Pro"/>
          <w:sz w:val="24"/>
          <w:szCs w:val="24"/>
          <w:lang w:eastAsia="en-US"/>
        </w:rPr>
        <w:t xml:space="preserve">Daseinsvorsorge gehören und nicht privatisiert sind, kann und darf es nicht </w:t>
      </w:r>
      <w:r w:rsidR="000D5912" w:rsidRPr="00D63071">
        <w:rPr>
          <w:rFonts w:ascii="Minion Pro" w:eastAsia="Calibri" w:hAnsi="Minion Pro"/>
          <w:sz w:val="24"/>
          <w:szCs w:val="24"/>
          <w:lang w:eastAsia="en-US"/>
        </w:rPr>
        <w:t>über Sonderregelungen zur B</w:t>
      </w:r>
      <w:r w:rsidR="000D5912" w:rsidRPr="00D63071">
        <w:rPr>
          <w:rFonts w:ascii="Minion Pro" w:eastAsia="Calibri" w:hAnsi="Minion Pro"/>
          <w:sz w:val="24"/>
          <w:szCs w:val="24"/>
          <w:lang w:eastAsia="en-US"/>
        </w:rPr>
        <w:t>e</w:t>
      </w:r>
      <w:r w:rsidR="000D5912" w:rsidRPr="00D63071">
        <w:rPr>
          <w:rFonts w:ascii="Minion Pro" w:eastAsia="Calibri" w:hAnsi="Minion Pro"/>
          <w:sz w:val="24"/>
          <w:szCs w:val="24"/>
          <w:lang w:eastAsia="en-US"/>
        </w:rPr>
        <w:t>vor</w:t>
      </w:r>
      <w:r w:rsidRPr="00D63071">
        <w:rPr>
          <w:rFonts w:ascii="Minion Pro" w:eastAsia="Calibri" w:hAnsi="Minion Pro"/>
          <w:sz w:val="24"/>
          <w:szCs w:val="24"/>
          <w:lang w:eastAsia="en-US"/>
        </w:rPr>
        <w:t xml:space="preserve">zugung </w:t>
      </w:r>
      <w:r w:rsidR="00D63071">
        <w:rPr>
          <w:rFonts w:ascii="Minion Pro" w:eastAsia="Calibri" w:hAnsi="Minion Pro"/>
          <w:sz w:val="24"/>
          <w:szCs w:val="24"/>
          <w:lang w:eastAsia="en-US"/>
        </w:rPr>
        <w:t xml:space="preserve">ausgewählter </w:t>
      </w:r>
      <w:r w:rsidRPr="00D63071">
        <w:rPr>
          <w:rFonts w:ascii="Minion Pro" w:eastAsia="Calibri" w:hAnsi="Minion Pro"/>
          <w:sz w:val="24"/>
          <w:szCs w:val="24"/>
          <w:lang w:eastAsia="en-US"/>
        </w:rPr>
        <w:t>privater Anbieter kommen. Das Interesse pr</w:t>
      </w:r>
      <w:r w:rsidRPr="00D63071">
        <w:rPr>
          <w:rFonts w:ascii="Minion Pro" w:eastAsia="Calibri" w:hAnsi="Minion Pro"/>
          <w:sz w:val="24"/>
          <w:szCs w:val="24"/>
          <w:lang w:eastAsia="en-US"/>
        </w:rPr>
        <w:t>i</w:t>
      </w:r>
      <w:r w:rsidRPr="00D63071">
        <w:rPr>
          <w:rFonts w:ascii="Minion Pro" w:eastAsia="Calibri" w:hAnsi="Minion Pro"/>
          <w:sz w:val="24"/>
          <w:szCs w:val="24"/>
          <w:lang w:eastAsia="en-US"/>
        </w:rPr>
        <w:t xml:space="preserve">vatwirtschaftlicher Unternehmen tangiert bis heute die hoheitlichen Träger </w:t>
      </w:r>
      <w:r w:rsidR="00D63071">
        <w:rPr>
          <w:rFonts w:ascii="Minion Pro" w:eastAsia="Calibri" w:hAnsi="Minion Pro"/>
          <w:sz w:val="24"/>
          <w:szCs w:val="24"/>
          <w:lang w:eastAsia="en-US"/>
        </w:rPr>
        <w:t xml:space="preserve">bewusst </w:t>
      </w:r>
      <w:r w:rsidRPr="00D63071">
        <w:rPr>
          <w:rFonts w:ascii="Minion Pro" w:eastAsia="Calibri" w:hAnsi="Minion Pro"/>
          <w:sz w:val="24"/>
          <w:szCs w:val="24"/>
          <w:lang w:eastAsia="en-US"/>
        </w:rPr>
        <w:t>nicht, angesichts der Gleichbehandlung muss dieser Grundsatz auch weiterhin gelten.</w:t>
      </w:r>
      <w:r w:rsidR="001D5CEA">
        <w:rPr>
          <w:rFonts w:ascii="Minion Pro" w:eastAsia="Calibri" w:hAnsi="Minion Pro"/>
          <w:sz w:val="24"/>
          <w:szCs w:val="24"/>
          <w:lang w:eastAsia="en-US"/>
        </w:rPr>
        <w:t xml:space="preserve"> Die Interessen der Hinterbliebenen sind </w:t>
      </w:r>
      <w:r w:rsidR="001C4AD4">
        <w:rPr>
          <w:rFonts w:ascii="Minion Pro" w:eastAsia="Calibri" w:hAnsi="Minion Pro"/>
          <w:sz w:val="24"/>
          <w:szCs w:val="24"/>
          <w:lang w:eastAsia="en-US"/>
        </w:rPr>
        <w:t xml:space="preserve">auch </w:t>
      </w:r>
      <w:r w:rsidR="001D5CEA">
        <w:rPr>
          <w:rFonts w:ascii="Minion Pro" w:eastAsia="Calibri" w:hAnsi="Minion Pro"/>
          <w:sz w:val="24"/>
          <w:szCs w:val="24"/>
          <w:lang w:eastAsia="en-US"/>
        </w:rPr>
        <w:t>auf u</w:t>
      </w:r>
      <w:r w:rsidR="001D5CEA">
        <w:rPr>
          <w:rFonts w:ascii="Minion Pro" w:eastAsia="Calibri" w:hAnsi="Minion Pro"/>
          <w:sz w:val="24"/>
          <w:szCs w:val="24"/>
          <w:lang w:eastAsia="en-US"/>
        </w:rPr>
        <w:t>n</w:t>
      </w:r>
      <w:r w:rsidR="001D5CEA">
        <w:rPr>
          <w:rFonts w:ascii="Minion Pro" w:eastAsia="Calibri" w:hAnsi="Minion Pro"/>
          <w:sz w:val="24"/>
          <w:szCs w:val="24"/>
          <w:lang w:eastAsia="en-US"/>
        </w:rPr>
        <w:t>seren Friedhöfen umsetzbar.</w:t>
      </w:r>
    </w:p>
    <w:p w:rsidR="0050427C" w:rsidRPr="00B36D58" w:rsidRDefault="0050427C" w:rsidP="0050427C">
      <w:pPr>
        <w:rPr>
          <w:rFonts w:ascii="Minion Pro" w:eastAsia="Calibri" w:hAnsi="Minion Pro"/>
          <w:b w:val="0"/>
          <w:sz w:val="24"/>
          <w:szCs w:val="24"/>
          <w:u w:val="single"/>
          <w:lang w:eastAsia="en-US"/>
        </w:rPr>
      </w:pPr>
      <w:r w:rsidRPr="00B36D58">
        <w:rPr>
          <w:rFonts w:ascii="Minion Pro" w:eastAsia="Calibri" w:hAnsi="Minion Pro"/>
          <w:b w:val="0"/>
          <w:sz w:val="24"/>
          <w:szCs w:val="24"/>
          <w:u w:val="single"/>
          <w:lang w:eastAsia="en-US"/>
        </w:rPr>
        <w:t>Absender und Pressekontakt:</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Bundesverband Deutscher Steinmetze</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Bundesinnungsverband des Deutschen Steinmetz- und Steinbildhauerhandwerks</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Sybille Trawinski</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Weißkirchener Weg 16</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D-60439 Frankfurt am Main</w:t>
      </w:r>
    </w:p>
    <w:p w:rsidR="0050427C" w:rsidRPr="00B36D58" w:rsidRDefault="0050427C" w:rsidP="0050427C">
      <w:pPr>
        <w:rPr>
          <w:rFonts w:ascii="Minion Pro" w:eastAsia="Calibri" w:hAnsi="Minion Pro"/>
          <w:b w:val="0"/>
          <w:sz w:val="24"/>
          <w:szCs w:val="24"/>
          <w:lang w:eastAsia="en-US"/>
        </w:rPr>
      </w:pPr>
      <w:r w:rsidRPr="00B36D58">
        <w:rPr>
          <w:rFonts w:ascii="Minion Pro" w:eastAsia="Calibri" w:hAnsi="Minion Pro"/>
          <w:b w:val="0"/>
          <w:sz w:val="24"/>
          <w:szCs w:val="24"/>
          <w:lang w:eastAsia="en-US"/>
        </w:rPr>
        <w:t>Telefon: ++49 (0) 69 - 576 098</w:t>
      </w:r>
    </w:p>
    <w:p w:rsidR="0080585B" w:rsidRDefault="0050427C" w:rsidP="002F1ABA">
      <w:pPr>
        <w:rPr>
          <w:rFonts w:ascii="Minion Pro" w:eastAsia="Calibri" w:hAnsi="Minion Pro"/>
          <w:b w:val="0"/>
          <w:sz w:val="24"/>
          <w:szCs w:val="24"/>
          <w:lang w:eastAsia="en-US"/>
        </w:rPr>
      </w:pPr>
      <w:r w:rsidRPr="00B36D58">
        <w:rPr>
          <w:rFonts w:ascii="Minion Pro" w:eastAsia="Calibri" w:hAnsi="Minion Pro"/>
          <w:b w:val="0"/>
          <w:sz w:val="24"/>
          <w:szCs w:val="24"/>
          <w:lang w:eastAsia="en-US"/>
        </w:rPr>
        <w:t xml:space="preserve">Internet: </w:t>
      </w:r>
      <w:hyperlink r:id="rId8" w:history="1">
        <w:r w:rsidR="0080585B" w:rsidRPr="00FE76A3">
          <w:rPr>
            <w:rStyle w:val="Hyperlink"/>
            <w:rFonts w:ascii="Minion Pro" w:eastAsia="Calibri" w:hAnsi="Minion Pro"/>
            <w:b w:val="0"/>
            <w:sz w:val="24"/>
            <w:szCs w:val="24"/>
            <w:lang w:eastAsia="en-US"/>
          </w:rPr>
          <w:t>www.natursteinunikat.de</w:t>
        </w:r>
      </w:hyperlink>
      <w:r w:rsidR="0080585B">
        <w:rPr>
          <w:rFonts w:ascii="Minion Pro" w:eastAsia="Calibri" w:hAnsi="Minion Pro"/>
          <w:b w:val="0"/>
          <w:sz w:val="24"/>
          <w:szCs w:val="24"/>
          <w:lang w:eastAsia="en-US"/>
        </w:rPr>
        <w:t xml:space="preserve"> und </w:t>
      </w:r>
      <w:hyperlink r:id="rId9" w:history="1">
        <w:r w:rsidR="00D63071" w:rsidRPr="004D36CD">
          <w:rPr>
            <w:rStyle w:val="Hyperlink"/>
            <w:rFonts w:ascii="Minion Pro" w:eastAsia="Calibri" w:hAnsi="Minion Pro"/>
            <w:b w:val="0"/>
            <w:sz w:val="24"/>
            <w:szCs w:val="24"/>
            <w:lang w:eastAsia="en-US"/>
          </w:rPr>
          <w:t>www.biv-steinmetz.de</w:t>
        </w:r>
      </w:hyperlink>
      <w:r w:rsidRPr="00B36D58">
        <w:rPr>
          <w:rFonts w:ascii="Minion Pro" w:eastAsia="Calibri" w:hAnsi="Minion Pro"/>
          <w:b w:val="0"/>
          <w:sz w:val="24"/>
          <w:szCs w:val="24"/>
          <w:lang w:eastAsia="en-US"/>
        </w:rPr>
        <w:t xml:space="preserve"> </w:t>
      </w:r>
      <w:r w:rsidR="00D63071">
        <w:rPr>
          <w:rFonts w:ascii="Minion Pro" w:eastAsia="Calibri" w:hAnsi="Minion Pro"/>
          <w:b w:val="0"/>
          <w:sz w:val="24"/>
          <w:szCs w:val="24"/>
          <w:lang w:eastAsia="en-US"/>
        </w:rPr>
        <w:tab/>
      </w:r>
    </w:p>
    <w:p w:rsidR="0050427C" w:rsidRDefault="0050427C" w:rsidP="002F1ABA">
      <w:pPr>
        <w:rPr>
          <w:rFonts w:ascii="Minion Pro" w:eastAsia="Calibri" w:hAnsi="Minion Pro"/>
          <w:b w:val="0"/>
          <w:sz w:val="24"/>
          <w:szCs w:val="24"/>
          <w:lang w:eastAsia="en-US"/>
        </w:rPr>
      </w:pPr>
      <w:r w:rsidRPr="00B36D58">
        <w:rPr>
          <w:rFonts w:ascii="Minion Pro" w:eastAsia="Calibri" w:hAnsi="Minion Pro"/>
          <w:b w:val="0"/>
          <w:sz w:val="24"/>
          <w:szCs w:val="24"/>
          <w:lang w:eastAsia="en-US"/>
        </w:rPr>
        <w:t xml:space="preserve">E-Mail: </w:t>
      </w:r>
      <w:hyperlink r:id="rId10" w:history="1">
        <w:r w:rsidR="00D83567" w:rsidRPr="005C24FD">
          <w:rPr>
            <w:rStyle w:val="Hyperlink"/>
            <w:rFonts w:ascii="Minion Pro" w:eastAsia="Calibri" w:hAnsi="Minion Pro"/>
            <w:b w:val="0"/>
            <w:sz w:val="24"/>
            <w:szCs w:val="24"/>
            <w:lang w:eastAsia="en-US"/>
          </w:rPr>
          <w:t>s.trawinski@biv-steinmetz.de</w:t>
        </w:r>
      </w:hyperlink>
    </w:p>
    <w:p w:rsidR="00D83567" w:rsidRDefault="00D83567" w:rsidP="002F1ABA">
      <w:pPr>
        <w:rPr>
          <w:rFonts w:ascii="Minion Pro" w:eastAsia="Calibri" w:hAnsi="Minion Pro"/>
          <w:b w:val="0"/>
          <w:sz w:val="24"/>
          <w:szCs w:val="24"/>
          <w:lang w:eastAsia="en-US"/>
        </w:rPr>
      </w:pPr>
    </w:p>
    <w:p w:rsidR="00D83567" w:rsidRDefault="00D83567" w:rsidP="002F1ABA">
      <w:pPr>
        <w:rPr>
          <w:rFonts w:ascii="Minion Pro" w:eastAsia="Calibri" w:hAnsi="Minion Pro"/>
          <w:b w:val="0"/>
          <w:sz w:val="24"/>
          <w:szCs w:val="24"/>
          <w:lang w:eastAsia="en-US"/>
        </w:rPr>
      </w:pPr>
      <w:r>
        <w:rPr>
          <w:rFonts w:ascii="Minion Pro" w:eastAsia="Calibri" w:hAnsi="Minion Pro"/>
          <w:b w:val="0"/>
          <w:sz w:val="24"/>
          <w:szCs w:val="24"/>
          <w:lang w:eastAsia="en-US"/>
        </w:rPr>
        <w:t>Landesinnungsverband des Steinmetz- und Steinbildhauer</w:t>
      </w:r>
      <w:r w:rsidR="00A422D0">
        <w:rPr>
          <w:rFonts w:ascii="Minion Pro" w:eastAsia="Calibri" w:hAnsi="Minion Pro"/>
          <w:b w:val="0"/>
          <w:sz w:val="24"/>
          <w:szCs w:val="24"/>
          <w:lang w:eastAsia="en-US"/>
        </w:rPr>
        <w:t>handwerks Thüringen</w:t>
      </w:r>
    </w:p>
    <w:p w:rsidR="00D83567" w:rsidRDefault="00D83567" w:rsidP="002F1ABA">
      <w:pPr>
        <w:rPr>
          <w:rFonts w:ascii="Minion Pro" w:eastAsia="Calibri" w:hAnsi="Minion Pro"/>
          <w:b w:val="0"/>
          <w:sz w:val="24"/>
          <w:szCs w:val="24"/>
          <w:lang w:eastAsia="en-US"/>
        </w:rPr>
      </w:pPr>
      <w:r>
        <w:rPr>
          <w:rFonts w:ascii="Minion Pro" w:eastAsia="Calibri" w:hAnsi="Minion Pro"/>
          <w:b w:val="0"/>
          <w:sz w:val="24"/>
          <w:szCs w:val="24"/>
          <w:lang w:eastAsia="en-US"/>
        </w:rPr>
        <w:t>LIM Thomas Erdmann</w:t>
      </w:r>
    </w:p>
    <w:p w:rsidR="00D83567" w:rsidRDefault="00D83567" w:rsidP="002F1ABA">
      <w:pPr>
        <w:rPr>
          <w:rFonts w:ascii="Minion Pro" w:eastAsia="Calibri" w:hAnsi="Minion Pro"/>
          <w:b w:val="0"/>
          <w:sz w:val="24"/>
          <w:szCs w:val="24"/>
          <w:lang w:eastAsia="en-US"/>
        </w:rPr>
      </w:pPr>
      <w:r>
        <w:rPr>
          <w:rFonts w:ascii="Minion Pro" w:eastAsia="Calibri" w:hAnsi="Minion Pro"/>
          <w:b w:val="0"/>
          <w:sz w:val="24"/>
          <w:szCs w:val="24"/>
          <w:lang w:eastAsia="en-US"/>
        </w:rPr>
        <w:t>Lange Straße 16</w:t>
      </w:r>
    </w:p>
    <w:p w:rsidR="00D83567" w:rsidRDefault="00D83567" w:rsidP="002F1ABA">
      <w:pPr>
        <w:rPr>
          <w:rFonts w:ascii="Minion Pro" w:eastAsia="Calibri" w:hAnsi="Minion Pro"/>
          <w:b w:val="0"/>
          <w:sz w:val="24"/>
          <w:szCs w:val="24"/>
          <w:lang w:eastAsia="en-US"/>
        </w:rPr>
      </w:pPr>
      <w:r>
        <w:rPr>
          <w:rFonts w:ascii="Minion Pro" w:eastAsia="Calibri" w:hAnsi="Minion Pro"/>
          <w:b w:val="0"/>
          <w:sz w:val="24"/>
          <w:szCs w:val="24"/>
          <w:lang w:eastAsia="en-US"/>
        </w:rPr>
        <w:t>99610 Sömmerda</w:t>
      </w:r>
    </w:p>
    <w:p w:rsidR="00D83567" w:rsidRDefault="00D83567" w:rsidP="002F1ABA">
      <w:pPr>
        <w:rPr>
          <w:rFonts w:ascii="Minion Pro" w:eastAsia="Calibri" w:hAnsi="Minion Pro"/>
          <w:b w:val="0"/>
          <w:sz w:val="24"/>
          <w:szCs w:val="24"/>
          <w:lang w:eastAsia="en-US"/>
        </w:rPr>
      </w:pPr>
      <w:r>
        <w:rPr>
          <w:rFonts w:ascii="Minion Pro" w:eastAsia="Calibri" w:hAnsi="Minion Pro"/>
          <w:b w:val="0"/>
          <w:sz w:val="24"/>
          <w:szCs w:val="24"/>
          <w:lang w:eastAsia="en-US"/>
        </w:rPr>
        <w:t>Telefon: 03634-32170</w:t>
      </w:r>
    </w:p>
    <w:p w:rsidR="00D83567" w:rsidRDefault="00D83567" w:rsidP="002F1ABA">
      <w:pPr>
        <w:rPr>
          <w:rFonts w:ascii="Minion Pro" w:eastAsia="Calibri" w:hAnsi="Minion Pro"/>
          <w:b w:val="0"/>
          <w:sz w:val="24"/>
          <w:szCs w:val="24"/>
          <w:lang w:eastAsia="en-US"/>
        </w:rPr>
      </w:pPr>
      <w:r>
        <w:rPr>
          <w:rFonts w:ascii="Minion Pro" w:eastAsia="Calibri" w:hAnsi="Minion Pro"/>
          <w:b w:val="0"/>
          <w:sz w:val="24"/>
          <w:szCs w:val="24"/>
          <w:lang w:eastAsia="en-US"/>
        </w:rPr>
        <w:t xml:space="preserve">Internet: </w:t>
      </w:r>
      <w:hyperlink r:id="rId11" w:history="1">
        <w:r w:rsidRPr="005C24FD">
          <w:rPr>
            <w:rStyle w:val="Hyperlink"/>
            <w:rFonts w:ascii="Minion Pro" w:eastAsia="Calibri" w:hAnsi="Minion Pro"/>
            <w:b w:val="0"/>
            <w:sz w:val="24"/>
            <w:szCs w:val="24"/>
            <w:lang w:eastAsia="en-US"/>
          </w:rPr>
          <w:t>www.kh-ws.de</w:t>
        </w:r>
      </w:hyperlink>
      <w:r>
        <w:rPr>
          <w:rFonts w:ascii="Minion Pro" w:eastAsia="Calibri" w:hAnsi="Minion Pro"/>
          <w:b w:val="0"/>
          <w:sz w:val="24"/>
          <w:szCs w:val="24"/>
          <w:lang w:eastAsia="en-US"/>
        </w:rPr>
        <w:tab/>
        <w:t xml:space="preserve">E-Mail: </w:t>
      </w:r>
      <w:hyperlink r:id="rId12" w:history="1">
        <w:r w:rsidRPr="005C24FD">
          <w:rPr>
            <w:rStyle w:val="Hyperlink"/>
            <w:rFonts w:ascii="Minion Pro" w:eastAsia="Calibri" w:hAnsi="Minion Pro"/>
            <w:b w:val="0"/>
            <w:sz w:val="24"/>
            <w:szCs w:val="24"/>
            <w:lang w:eastAsia="en-US"/>
          </w:rPr>
          <w:t>info@thomas-erdmann.com</w:t>
        </w:r>
      </w:hyperlink>
      <w:r>
        <w:rPr>
          <w:rFonts w:ascii="Minion Pro" w:eastAsia="Calibri" w:hAnsi="Minion Pro"/>
          <w:b w:val="0"/>
          <w:sz w:val="24"/>
          <w:szCs w:val="24"/>
          <w:lang w:eastAsia="en-US"/>
        </w:rPr>
        <w:tab/>
        <w:t xml:space="preserve"> </w:t>
      </w:r>
    </w:p>
    <w:p w:rsidR="00A70C06" w:rsidRDefault="00A70C06" w:rsidP="002F1ABA">
      <w:pPr>
        <w:rPr>
          <w:rFonts w:ascii="Minion Pro" w:eastAsia="Calibri" w:hAnsi="Minion Pro"/>
          <w:b w:val="0"/>
          <w:sz w:val="24"/>
          <w:szCs w:val="24"/>
          <w:lang w:eastAsia="en-US"/>
        </w:rPr>
      </w:pPr>
    </w:p>
    <w:p w:rsidR="00A70C06" w:rsidRPr="00A422D0" w:rsidRDefault="00A70C06" w:rsidP="002F1ABA">
      <w:pPr>
        <w:rPr>
          <w:rFonts w:ascii="Minion Pro" w:eastAsia="Calibri" w:hAnsi="Minion Pro"/>
          <w:b w:val="0"/>
          <w:color w:val="0070C0"/>
          <w:sz w:val="24"/>
          <w:szCs w:val="24"/>
          <w:lang w:eastAsia="en-US"/>
        </w:rPr>
      </w:pPr>
    </w:p>
    <w:p w:rsidR="00A70C06" w:rsidRPr="00A422D0" w:rsidRDefault="00A70C06" w:rsidP="002F1ABA">
      <w:pPr>
        <w:rPr>
          <w:rFonts w:ascii="Minion Pro" w:eastAsia="Calibri" w:hAnsi="Minion Pro"/>
          <w:b w:val="0"/>
          <w:color w:val="0070C0"/>
          <w:sz w:val="24"/>
          <w:szCs w:val="24"/>
          <w:lang w:eastAsia="en-US"/>
        </w:rPr>
      </w:pPr>
    </w:p>
    <w:sectPr w:rsidR="00A70C06" w:rsidRPr="00A422D0" w:rsidSect="00FE501A">
      <w:headerReference w:type="default" r:id="rId13"/>
      <w:footerReference w:type="default" r:id="rId14"/>
      <w:pgSz w:w="11906" w:h="16838" w:code="9"/>
      <w:pgMar w:top="2696"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4F" w:rsidRDefault="0030624F">
      <w:r>
        <w:separator/>
      </w:r>
    </w:p>
  </w:endnote>
  <w:endnote w:type="continuationSeparator" w:id="0">
    <w:p w:rsidR="0030624F" w:rsidRDefault="0030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205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E9" w:rsidRPr="00403433" w:rsidRDefault="00403433" w:rsidP="00403433">
    <w:pPr>
      <w:pStyle w:val="Fuzeile"/>
      <w:jc w:val="right"/>
      <w:rPr>
        <w:b w:val="0"/>
      </w:rPr>
    </w:pPr>
    <w:r w:rsidRPr="00403433">
      <w:rPr>
        <w:b w:val="0"/>
      </w:rPr>
      <w:fldChar w:fldCharType="begin"/>
    </w:r>
    <w:r w:rsidRPr="00403433">
      <w:rPr>
        <w:b w:val="0"/>
      </w:rPr>
      <w:instrText>PAGE   \* MERGEFORMAT</w:instrText>
    </w:r>
    <w:r w:rsidRPr="00403433">
      <w:rPr>
        <w:b w:val="0"/>
      </w:rPr>
      <w:fldChar w:fldCharType="separate"/>
    </w:r>
    <w:r w:rsidR="009D7B2B">
      <w:rPr>
        <w:b w:val="0"/>
        <w:noProof/>
      </w:rPr>
      <w:t>2</w:t>
    </w:r>
    <w:r w:rsidRPr="00403433">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4F" w:rsidRDefault="0030624F">
      <w:r>
        <w:separator/>
      </w:r>
    </w:p>
  </w:footnote>
  <w:footnote w:type="continuationSeparator" w:id="0">
    <w:p w:rsidR="0030624F" w:rsidRDefault="0030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39" w:rsidRDefault="009D7B2B">
    <w:pPr>
      <w:pStyle w:val="Kopfzeile"/>
    </w:pPr>
    <w:r>
      <w:rPr>
        <w:noProof/>
        <w:lang w:val="de-DE" w:eastAsia="de-DE"/>
      </w:rPr>
      <w:drawing>
        <wp:anchor distT="0" distB="0" distL="114300" distR="114300" simplePos="0" relativeHeight="251657728" behindDoc="0" locked="0" layoutInCell="1" allowOverlap="1">
          <wp:simplePos x="0" y="0"/>
          <wp:positionH relativeFrom="column">
            <wp:posOffset>-609600</wp:posOffset>
          </wp:positionH>
          <wp:positionV relativeFrom="paragraph">
            <wp:posOffset>-113030</wp:posOffset>
          </wp:positionV>
          <wp:extent cx="6858000" cy="1271905"/>
          <wp:effectExtent l="0" t="0" r="0" b="0"/>
          <wp:wrapNone/>
          <wp:docPr id="1" name="Bild 1" descr="Logo2011Mit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1Mit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466"/>
    <w:multiLevelType w:val="hybridMultilevel"/>
    <w:tmpl w:val="3014B9E6"/>
    <w:lvl w:ilvl="0" w:tplc="87DA543E">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 w15:restartNumberingAfterBreak="0">
    <w:nsid w:val="13D74B5D"/>
    <w:multiLevelType w:val="hybridMultilevel"/>
    <w:tmpl w:val="F34082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E46B0E"/>
    <w:multiLevelType w:val="hybridMultilevel"/>
    <w:tmpl w:val="A77A8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37546"/>
    <w:multiLevelType w:val="hybridMultilevel"/>
    <w:tmpl w:val="1E9E0C42"/>
    <w:lvl w:ilvl="0" w:tplc="E270800E">
      <w:start w:val="1"/>
      <w:numFmt w:val="decimal"/>
      <w:lvlText w:val="%1."/>
      <w:lvlJc w:val="left"/>
      <w:pPr>
        <w:ind w:left="1426" w:hanging="360"/>
      </w:pPr>
      <w:rPr>
        <w:rFonts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4" w15:restartNumberingAfterBreak="0">
    <w:nsid w:val="331C6520"/>
    <w:multiLevelType w:val="hybridMultilevel"/>
    <w:tmpl w:val="020867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B6F634D"/>
    <w:multiLevelType w:val="hybridMultilevel"/>
    <w:tmpl w:val="AB705278"/>
    <w:lvl w:ilvl="0" w:tplc="8B4E9DFE">
      <w:start w:val="1"/>
      <w:numFmt w:val="lowerLetter"/>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6" w15:restartNumberingAfterBreak="0">
    <w:nsid w:val="3D8D7C83"/>
    <w:multiLevelType w:val="hybridMultilevel"/>
    <w:tmpl w:val="BAEC92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5423A"/>
    <w:multiLevelType w:val="hybridMultilevel"/>
    <w:tmpl w:val="EB10509E"/>
    <w:lvl w:ilvl="0" w:tplc="717864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36183B"/>
    <w:multiLevelType w:val="hybridMultilevel"/>
    <w:tmpl w:val="225CA032"/>
    <w:lvl w:ilvl="0" w:tplc="0E10E9A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0527EEB"/>
    <w:multiLevelType w:val="hybridMultilevel"/>
    <w:tmpl w:val="E99A6538"/>
    <w:lvl w:ilvl="0" w:tplc="786E9D38">
      <w:start w:val="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A956EC"/>
    <w:multiLevelType w:val="hybridMultilevel"/>
    <w:tmpl w:val="C94C0D94"/>
    <w:lvl w:ilvl="0" w:tplc="1EF03C76">
      <w:numFmt w:val="bullet"/>
      <w:lvlText w:val="-"/>
      <w:lvlJc w:val="left"/>
      <w:pPr>
        <w:ind w:left="1425" w:hanging="360"/>
      </w:pPr>
      <w:rPr>
        <w:rFonts w:ascii="Arial" w:eastAsia="Times New Roman" w:hAnsi="Arial" w:cs="Aria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1" w15:restartNumberingAfterBreak="0">
    <w:nsid w:val="7CCF6AE4"/>
    <w:multiLevelType w:val="hybridMultilevel"/>
    <w:tmpl w:val="0DAE398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11"/>
  </w:num>
  <w:num w:numId="3">
    <w:abstractNumId w:val="6"/>
  </w:num>
  <w:num w:numId="4">
    <w:abstractNumId w:val="0"/>
  </w:num>
  <w:num w:numId="5">
    <w:abstractNumId w:val="10"/>
  </w:num>
  <w:num w:numId="6">
    <w:abstractNumId w:val="3"/>
  </w:num>
  <w:num w:numId="7">
    <w:abstractNumId w:val="2"/>
  </w:num>
  <w:num w:numId="8">
    <w:abstractNumId w:val="7"/>
  </w:num>
  <w:num w:numId="9">
    <w:abstractNumId w:val="1"/>
  </w:num>
  <w:num w:numId="10">
    <w:abstractNumId w:val="9"/>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D0"/>
    <w:rsid w:val="000003BB"/>
    <w:rsid w:val="00002F66"/>
    <w:rsid w:val="00003DFF"/>
    <w:rsid w:val="00005147"/>
    <w:rsid w:val="00007CAB"/>
    <w:rsid w:val="00011662"/>
    <w:rsid w:val="00014E41"/>
    <w:rsid w:val="000244EE"/>
    <w:rsid w:val="0002610A"/>
    <w:rsid w:val="00027BBF"/>
    <w:rsid w:val="00037154"/>
    <w:rsid w:val="00042A91"/>
    <w:rsid w:val="00047CAA"/>
    <w:rsid w:val="00055193"/>
    <w:rsid w:val="00057E15"/>
    <w:rsid w:val="00060FC6"/>
    <w:rsid w:val="000763F8"/>
    <w:rsid w:val="00080AC6"/>
    <w:rsid w:val="000862AD"/>
    <w:rsid w:val="0009273F"/>
    <w:rsid w:val="000A14F1"/>
    <w:rsid w:val="000A5C76"/>
    <w:rsid w:val="000B2F60"/>
    <w:rsid w:val="000B6741"/>
    <w:rsid w:val="000C3E02"/>
    <w:rsid w:val="000D1E7B"/>
    <w:rsid w:val="000D2085"/>
    <w:rsid w:val="000D487E"/>
    <w:rsid w:val="000D5912"/>
    <w:rsid w:val="000D6A72"/>
    <w:rsid w:val="000E13AD"/>
    <w:rsid w:val="000E4638"/>
    <w:rsid w:val="000E69D9"/>
    <w:rsid w:val="000F1296"/>
    <w:rsid w:val="00102033"/>
    <w:rsid w:val="001059C9"/>
    <w:rsid w:val="00105F77"/>
    <w:rsid w:val="001109B3"/>
    <w:rsid w:val="00111216"/>
    <w:rsid w:val="0011303D"/>
    <w:rsid w:val="00127746"/>
    <w:rsid w:val="0013498A"/>
    <w:rsid w:val="00142E19"/>
    <w:rsid w:val="0014589F"/>
    <w:rsid w:val="001466F4"/>
    <w:rsid w:val="00153207"/>
    <w:rsid w:val="00154229"/>
    <w:rsid w:val="00173051"/>
    <w:rsid w:val="00195A3E"/>
    <w:rsid w:val="001A762A"/>
    <w:rsid w:val="001B1252"/>
    <w:rsid w:val="001B65AF"/>
    <w:rsid w:val="001C003D"/>
    <w:rsid w:val="001C4AD4"/>
    <w:rsid w:val="001C6A67"/>
    <w:rsid w:val="001D4951"/>
    <w:rsid w:val="001D4D4D"/>
    <w:rsid w:val="001D5CEA"/>
    <w:rsid w:val="001D7A39"/>
    <w:rsid w:val="001E0A9D"/>
    <w:rsid w:val="001E537C"/>
    <w:rsid w:val="001F2265"/>
    <w:rsid w:val="001F6B65"/>
    <w:rsid w:val="00203426"/>
    <w:rsid w:val="00211499"/>
    <w:rsid w:val="002137F6"/>
    <w:rsid w:val="0021554A"/>
    <w:rsid w:val="00222EB4"/>
    <w:rsid w:val="00237A3C"/>
    <w:rsid w:val="0025376D"/>
    <w:rsid w:val="00260C22"/>
    <w:rsid w:val="0028633D"/>
    <w:rsid w:val="00293390"/>
    <w:rsid w:val="00293E95"/>
    <w:rsid w:val="00295066"/>
    <w:rsid w:val="002958A1"/>
    <w:rsid w:val="002A34E4"/>
    <w:rsid w:val="002B6104"/>
    <w:rsid w:val="002C1264"/>
    <w:rsid w:val="002C4A4F"/>
    <w:rsid w:val="002C610D"/>
    <w:rsid w:val="002D0D35"/>
    <w:rsid w:val="002D2DC0"/>
    <w:rsid w:val="002E61D3"/>
    <w:rsid w:val="002F1ABA"/>
    <w:rsid w:val="002F60AF"/>
    <w:rsid w:val="00306152"/>
    <w:rsid w:val="0030624F"/>
    <w:rsid w:val="003119AC"/>
    <w:rsid w:val="00314969"/>
    <w:rsid w:val="00315180"/>
    <w:rsid w:val="00315B57"/>
    <w:rsid w:val="003325E6"/>
    <w:rsid w:val="00332FBD"/>
    <w:rsid w:val="00333F23"/>
    <w:rsid w:val="003373C0"/>
    <w:rsid w:val="00356DC9"/>
    <w:rsid w:val="00360663"/>
    <w:rsid w:val="00374193"/>
    <w:rsid w:val="00393B85"/>
    <w:rsid w:val="00393BC8"/>
    <w:rsid w:val="00396A8B"/>
    <w:rsid w:val="003978B0"/>
    <w:rsid w:val="003A7304"/>
    <w:rsid w:val="003B2012"/>
    <w:rsid w:val="003B26D3"/>
    <w:rsid w:val="003C13D5"/>
    <w:rsid w:val="003C1A28"/>
    <w:rsid w:val="003D08F6"/>
    <w:rsid w:val="003E1A17"/>
    <w:rsid w:val="003E737D"/>
    <w:rsid w:val="003F0D5D"/>
    <w:rsid w:val="003F5489"/>
    <w:rsid w:val="00403433"/>
    <w:rsid w:val="00411FEB"/>
    <w:rsid w:val="0042666D"/>
    <w:rsid w:val="00427907"/>
    <w:rsid w:val="0045120D"/>
    <w:rsid w:val="00467E67"/>
    <w:rsid w:val="00477BF1"/>
    <w:rsid w:val="00481398"/>
    <w:rsid w:val="00482CB4"/>
    <w:rsid w:val="00485BB3"/>
    <w:rsid w:val="00494061"/>
    <w:rsid w:val="00494260"/>
    <w:rsid w:val="0049552D"/>
    <w:rsid w:val="004A2B4F"/>
    <w:rsid w:val="004A3B43"/>
    <w:rsid w:val="004A3CE0"/>
    <w:rsid w:val="004B4B62"/>
    <w:rsid w:val="004C2B2D"/>
    <w:rsid w:val="004C5414"/>
    <w:rsid w:val="004D7706"/>
    <w:rsid w:val="004F57EF"/>
    <w:rsid w:val="0050427C"/>
    <w:rsid w:val="00512BC8"/>
    <w:rsid w:val="005149B4"/>
    <w:rsid w:val="00515893"/>
    <w:rsid w:val="00515950"/>
    <w:rsid w:val="005325EB"/>
    <w:rsid w:val="005334B3"/>
    <w:rsid w:val="005463C4"/>
    <w:rsid w:val="00552563"/>
    <w:rsid w:val="005614F7"/>
    <w:rsid w:val="0057659B"/>
    <w:rsid w:val="005829A8"/>
    <w:rsid w:val="005829E6"/>
    <w:rsid w:val="005854E6"/>
    <w:rsid w:val="005978FE"/>
    <w:rsid w:val="005C07F4"/>
    <w:rsid w:val="005C29F4"/>
    <w:rsid w:val="005E62FF"/>
    <w:rsid w:val="005F3891"/>
    <w:rsid w:val="0060237F"/>
    <w:rsid w:val="00607B34"/>
    <w:rsid w:val="006262B3"/>
    <w:rsid w:val="00637FE0"/>
    <w:rsid w:val="00642D26"/>
    <w:rsid w:val="0064685F"/>
    <w:rsid w:val="00654480"/>
    <w:rsid w:val="006557A6"/>
    <w:rsid w:val="00666A00"/>
    <w:rsid w:val="0067083D"/>
    <w:rsid w:val="006736A9"/>
    <w:rsid w:val="00681791"/>
    <w:rsid w:val="00682701"/>
    <w:rsid w:val="00694205"/>
    <w:rsid w:val="00697B59"/>
    <w:rsid w:val="006A26EC"/>
    <w:rsid w:val="006A59BF"/>
    <w:rsid w:val="006A6166"/>
    <w:rsid w:val="006A6C56"/>
    <w:rsid w:val="006C2DD5"/>
    <w:rsid w:val="006C7801"/>
    <w:rsid w:val="006D299E"/>
    <w:rsid w:val="006E0609"/>
    <w:rsid w:val="006E4308"/>
    <w:rsid w:val="006F1321"/>
    <w:rsid w:val="006F2448"/>
    <w:rsid w:val="00712D1F"/>
    <w:rsid w:val="00717689"/>
    <w:rsid w:val="007234AF"/>
    <w:rsid w:val="007236FD"/>
    <w:rsid w:val="00723DC1"/>
    <w:rsid w:val="00733436"/>
    <w:rsid w:val="00745AF0"/>
    <w:rsid w:val="007543C7"/>
    <w:rsid w:val="00755AAD"/>
    <w:rsid w:val="00761950"/>
    <w:rsid w:val="00762131"/>
    <w:rsid w:val="007834E6"/>
    <w:rsid w:val="00786955"/>
    <w:rsid w:val="007919C4"/>
    <w:rsid w:val="007A4136"/>
    <w:rsid w:val="007A6C45"/>
    <w:rsid w:val="007B4CDC"/>
    <w:rsid w:val="007C3BF4"/>
    <w:rsid w:val="007D71F3"/>
    <w:rsid w:val="007E08F4"/>
    <w:rsid w:val="007E2796"/>
    <w:rsid w:val="007E7DDC"/>
    <w:rsid w:val="007F4D57"/>
    <w:rsid w:val="0080585B"/>
    <w:rsid w:val="00810B18"/>
    <w:rsid w:val="008155EB"/>
    <w:rsid w:val="008160D3"/>
    <w:rsid w:val="00822075"/>
    <w:rsid w:val="0082479A"/>
    <w:rsid w:val="00827963"/>
    <w:rsid w:val="008279C3"/>
    <w:rsid w:val="008362AB"/>
    <w:rsid w:val="00836636"/>
    <w:rsid w:val="00844F71"/>
    <w:rsid w:val="00854A20"/>
    <w:rsid w:val="00857E10"/>
    <w:rsid w:val="00872786"/>
    <w:rsid w:val="008738EA"/>
    <w:rsid w:val="0087431D"/>
    <w:rsid w:val="008A0187"/>
    <w:rsid w:val="008A727C"/>
    <w:rsid w:val="008B15A3"/>
    <w:rsid w:val="008C03BE"/>
    <w:rsid w:val="008D0C0F"/>
    <w:rsid w:val="008D6CF6"/>
    <w:rsid w:val="008F34DE"/>
    <w:rsid w:val="008F4529"/>
    <w:rsid w:val="008F6712"/>
    <w:rsid w:val="00904002"/>
    <w:rsid w:val="009160DE"/>
    <w:rsid w:val="00917233"/>
    <w:rsid w:val="00924B8F"/>
    <w:rsid w:val="00925FC3"/>
    <w:rsid w:val="0093148C"/>
    <w:rsid w:val="00932CDA"/>
    <w:rsid w:val="0095086C"/>
    <w:rsid w:val="009557DD"/>
    <w:rsid w:val="00962BBB"/>
    <w:rsid w:val="00975AF8"/>
    <w:rsid w:val="00982D4C"/>
    <w:rsid w:val="0099004D"/>
    <w:rsid w:val="0099713B"/>
    <w:rsid w:val="009A1967"/>
    <w:rsid w:val="009B2F64"/>
    <w:rsid w:val="009B6396"/>
    <w:rsid w:val="009B7D69"/>
    <w:rsid w:val="009D31E9"/>
    <w:rsid w:val="009D449E"/>
    <w:rsid w:val="009D7065"/>
    <w:rsid w:val="009D7B2B"/>
    <w:rsid w:val="009E454F"/>
    <w:rsid w:val="009F017B"/>
    <w:rsid w:val="009F0E2E"/>
    <w:rsid w:val="009F7591"/>
    <w:rsid w:val="00A13DCC"/>
    <w:rsid w:val="00A2174A"/>
    <w:rsid w:val="00A22E07"/>
    <w:rsid w:val="00A26FA5"/>
    <w:rsid w:val="00A32324"/>
    <w:rsid w:val="00A371F7"/>
    <w:rsid w:val="00A422D0"/>
    <w:rsid w:val="00A469BD"/>
    <w:rsid w:val="00A53592"/>
    <w:rsid w:val="00A53B44"/>
    <w:rsid w:val="00A57962"/>
    <w:rsid w:val="00A70BE5"/>
    <w:rsid w:val="00A70C06"/>
    <w:rsid w:val="00A7584E"/>
    <w:rsid w:val="00A92452"/>
    <w:rsid w:val="00A94111"/>
    <w:rsid w:val="00AA6A7A"/>
    <w:rsid w:val="00AB102F"/>
    <w:rsid w:val="00AD1116"/>
    <w:rsid w:val="00AD11C9"/>
    <w:rsid w:val="00AD4485"/>
    <w:rsid w:val="00AD4B51"/>
    <w:rsid w:val="00AE3636"/>
    <w:rsid w:val="00AE5A86"/>
    <w:rsid w:val="00AF00FF"/>
    <w:rsid w:val="00AF4F50"/>
    <w:rsid w:val="00B030A2"/>
    <w:rsid w:val="00B0532D"/>
    <w:rsid w:val="00B11651"/>
    <w:rsid w:val="00B15969"/>
    <w:rsid w:val="00B16DAD"/>
    <w:rsid w:val="00B2030C"/>
    <w:rsid w:val="00B33B7A"/>
    <w:rsid w:val="00B353EB"/>
    <w:rsid w:val="00B36D58"/>
    <w:rsid w:val="00B64AF2"/>
    <w:rsid w:val="00B92587"/>
    <w:rsid w:val="00B940D0"/>
    <w:rsid w:val="00BB0512"/>
    <w:rsid w:val="00BB4059"/>
    <w:rsid w:val="00BC1457"/>
    <w:rsid w:val="00BC282B"/>
    <w:rsid w:val="00BC2AA4"/>
    <w:rsid w:val="00BC5BBA"/>
    <w:rsid w:val="00BD5A50"/>
    <w:rsid w:val="00BE0A7E"/>
    <w:rsid w:val="00BF06D4"/>
    <w:rsid w:val="00BF0DB8"/>
    <w:rsid w:val="00BF165B"/>
    <w:rsid w:val="00BF2BC6"/>
    <w:rsid w:val="00BF41DB"/>
    <w:rsid w:val="00C10614"/>
    <w:rsid w:val="00C14F53"/>
    <w:rsid w:val="00C56E2E"/>
    <w:rsid w:val="00C576DC"/>
    <w:rsid w:val="00C6060A"/>
    <w:rsid w:val="00C60BFD"/>
    <w:rsid w:val="00C642CE"/>
    <w:rsid w:val="00C740E0"/>
    <w:rsid w:val="00C835EB"/>
    <w:rsid w:val="00C86E9A"/>
    <w:rsid w:val="00CC13EB"/>
    <w:rsid w:val="00CD3599"/>
    <w:rsid w:val="00CD3BF7"/>
    <w:rsid w:val="00CD7F9A"/>
    <w:rsid w:val="00CE26D4"/>
    <w:rsid w:val="00CF1FC4"/>
    <w:rsid w:val="00CF5803"/>
    <w:rsid w:val="00D06570"/>
    <w:rsid w:val="00D14A80"/>
    <w:rsid w:val="00D22146"/>
    <w:rsid w:val="00D25538"/>
    <w:rsid w:val="00D273FB"/>
    <w:rsid w:val="00D37ACC"/>
    <w:rsid w:val="00D403EB"/>
    <w:rsid w:val="00D454D3"/>
    <w:rsid w:val="00D54348"/>
    <w:rsid w:val="00D57E65"/>
    <w:rsid w:val="00D614B6"/>
    <w:rsid w:val="00D63071"/>
    <w:rsid w:val="00D83567"/>
    <w:rsid w:val="00D86791"/>
    <w:rsid w:val="00D9717A"/>
    <w:rsid w:val="00DA0646"/>
    <w:rsid w:val="00DA3317"/>
    <w:rsid w:val="00DA3C53"/>
    <w:rsid w:val="00DB68D6"/>
    <w:rsid w:val="00DC0881"/>
    <w:rsid w:val="00DC4F00"/>
    <w:rsid w:val="00DC5478"/>
    <w:rsid w:val="00DD5F1D"/>
    <w:rsid w:val="00DE48E4"/>
    <w:rsid w:val="00DE692F"/>
    <w:rsid w:val="00DF3F35"/>
    <w:rsid w:val="00DF723C"/>
    <w:rsid w:val="00DF7F19"/>
    <w:rsid w:val="00E00193"/>
    <w:rsid w:val="00E11A67"/>
    <w:rsid w:val="00E13F46"/>
    <w:rsid w:val="00E30566"/>
    <w:rsid w:val="00E36919"/>
    <w:rsid w:val="00E43951"/>
    <w:rsid w:val="00E44F5B"/>
    <w:rsid w:val="00E45807"/>
    <w:rsid w:val="00E467E6"/>
    <w:rsid w:val="00E62B12"/>
    <w:rsid w:val="00E71D45"/>
    <w:rsid w:val="00E750AA"/>
    <w:rsid w:val="00E8137A"/>
    <w:rsid w:val="00E964C6"/>
    <w:rsid w:val="00EA20F2"/>
    <w:rsid w:val="00ED3315"/>
    <w:rsid w:val="00EE457B"/>
    <w:rsid w:val="00EF2E97"/>
    <w:rsid w:val="00F074C4"/>
    <w:rsid w:val="00F15E5A"/>
    <w:rsid w:val="00F16A6E"/>
    <w:rsid w:val="00F26753"/>
    <w:rsid w:val="00F31119"/>
    <w:rsid w:val="00F428F4"/>
    <w:rsid w:val="00F430D2"/>
    <w:rsid w:val="00F462C0"/>
    <w:rsid w:val="00F474A3"/>
    <w:rsid w:val="00F645E5"/>
    <w:rsid w:val="00F752D5"/>
    <w:rsid w:val="00F831A1"/>
    <w:rsid w:val="00F836F4"/>
    <w:rsid w:val="00F85207"/>
    <w:rsid w:val="00F85D34"/>
    <w:rsid w:val="00F91DB3"/>
    <w:rsid w:val="00F9544C"/>
    <w:rsid w:val="00FB5D25"/>
    <w:rsid w:val="00FC1E88"/>
    <w:rsid w:val="00FE0FDB"/>
    <w:rsid w:val="00FE3DEC"/>
    <w:rsid w:val="00FE501A"/>
    <w:rsid w:val="00FE6452"/>
    <w:rsid w:val="00FE7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15E2E4-79CE-483A-91BB-121D8EB8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cs="Arial"/>
      <w:b/>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B2030C"/>
    <w:pPr>
      <w:tabs>
        <w:tab w:val="center" w:pos="4536"/>
        <w:tab w:val="right" w:pos="9072"/>
      </w:tabs>
    </w:pPr>
    <w:rPr>
      <w:rFonts w:cs="Times New Roman"/>
      <w:lang w:val="x-none" w:eastAsia="x-none"/>
    </w:rPr>
  </w:style>
  <w:style w:type="paragraph" w:styleId="Fuzeile">
    <w:name w:val="footer"/>
    <w:basedOn w:val="Standard"/>
    <w:rsid w:val="00B2030C"/>
    <w:pPr>
      <w:tabs>
        <w:tab w:val="center" w:pos="4536"/>
        <w:tab w:val="right" w:pos="9072"/>
      </w:tabs>
    </w:pPr>
  </w:style>
  <w:style w:type="paragraph" w:styleId="Listenabsatz">
    <w:name w:val="List Paragraph"/>
    <w:basedOn w:val="Standard"/>
    <w:uiPriority w:val="34"/>
    <w:qFormat/>
    <w:rsid w:val="007919C4"/>
    <w:pPr>
      <w:ind w:left="708"/>
    </w:pPr>
  </w:style>
  <w:style w:type="paragraph" w:styleId="Sprechblasentext">
    <w:name w:val="Balloon Text"/>
    <w:basedOn w:val="Standard"/>
    <w:link w:val="SprechblasentextZchn"/>
    <w:rsid w:val="00C576DC"/>
    <w:rPr>
      <w:rFonts w:ascii="Tahoma" w:hAnsi="Tahoma" w:cs="Times New Roman"/>
      <w:sz w:val="16"/>
      <w:szCs w:val="16"/>
      <w:lang w:val="x-none" w:eastAsia="x-none"/>
    </w:rPr>
  </w:style>
  <w:style w:type="character" w:customStyle="1" w:styleId="SprechblasentextZchn">
    <w:name w:val="Sprechblasentext Zchn"/>
    <w:link w:val="Sprechblasentext"/>
    <w:rsid w:val="00C576DC"/>
    <w:rPr>
      <w:rFonts w:ascii="Tahoma" w:hAnsi="Tahoma" w:cs="Tahoma"/>
      <w:b/>
      <w:sz w:val="16"/>
      <w:szCs w:val="16"/>
    </w:rPr>
  </w:style>
  <w:style w:type="character" w:customStyle="1" w:styleId="KopfzeileZchn">
    <w:name w:val="Kopfzeile Zchn"/>
    <w:link w:val="Kopfzeile"/>
    <w:uiPriority w:val="99"/>
    <w:rsid w:val="00403433"/>
    <w:rPr>
      <w:rFonts w:ascii="Arial" w:hAnsi="Arial" w:cs="Arial"/>
      <w:b/>
      <w:sz w:val="22"/>
      <w:szCs w:val="22"/>
    </w:rPr>
  </w:style>
  <w:style w:type="character" w:styleId="Hyperlink">
    <w:name w:val="Hyperlink"/>
    <w:uiPriority w:val="99"/>
    <w:unhideWhenUsed/>
    <w:rsid w:val="004F57EF"/>
    <w:rPr>
      <w:color w:val="0000FF"/>
      <w:u w:val="single"/>
    </w:rPr>
  </w:style>
  <w:style w:type="character" w:styleId="Fett">
    <w:name w:val="Strong"/>
    <w:uiPriority w:val="22"/>
    <w:qFormat/>
    <w:rsid w:val="00A70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0814">
      <w:bodyDiv w:val="1"/>
      <w:marLeft w:val="0"/>
      <w:marRight w:val="0"/>
      <w:marTop w:val="0"/>
      <w:marBottom w:val="0"/>
      <w:divBdr>
        <w:top w:val="none" w:sz="0" w:space="0" w:color="auto"/>
        <w:left w:val="none" w:sz="0" w:space="0" w:color="auto"/>
        <w:bottom w:val="none" w:sz="0" w:space="0" w:color="auto"/>
        <w:right w:val="none" w:sz="0" w:space="0" w:color="auto"/>
      </w:divBdr>
    </w:div>
    <w:div w:id="1640645438">
      <w:bodyDiv w:val="1"/>
      <w:marLeft w:val="0"/>
      <w:marRight w:val="0"/>
      <w:marTop w:val="0"/>
      <w:marBottom w:val="0"/>
      <w:divBdr>
        <w:top w:val="none" w:sz="0" w:space="0" w:color="auto"/>
        <w:left w:val="none" w:sz="0" w:space="0" w:color="auto"/>
        <w:bottom w:val="none" w:sz="0" w:space="0" w:color="auto"/>
        <w:right w:val="none" w:sz="0" w:space="0" w:color="auto"/>
      </w:divBdr>
      <w:divsChild>
        <w:div w:id="1947889037">
          <w:marLeft w:val="0"/>
          <w:marRight w:val="0"/>
          <w:marTop w:val="0"/>
          <w:marBottom w:val="0"/>
          <w:divBdr>
            <w:top w:val="none" w:sz="0" w:space="0" w:color="auto"/>
            <w:left w:val="none" w:sz="0" w:space="0" w:color="auto"/>
            <w:bottom w:val="none" w:sz="0" w:space="0" w:color="auto"/>
            <w:right w:val="none" w:sz="0" w:space="0" w:color="auto"/>
          </w:divBdr>
          <w:divsChild>
            <w:div w:id="1125932532">
              <w:marLeft w:val="0"/>
              <w:marRight w:val="0"/>
              <w:marTop w:val="0"/>
              <w:marBottom w:val="0"/>
              <w:divBdr>
                <w:top w:val="none" w:sz="0" w:space="0" w:color="auto"/>
                <w:left w:val="none" w:sz="0" w:space="0" w:color="auto"/>
                <w:bottom w:val="none" w:sz="0" w:space="0" w:color="auto"/>
                <w:right w:val="none" w:sz="0" w:space="0" w:color="auto"/>
              </w:divBdr>
              <w:divsChild>
                <w:div w:id="6372394">
                  <w:marLeft w:val="0"/>
                  <w:marRight w:val="0"/>
                  <w:marTop w:val="0"/>
                  <w:marBottom w:val="0"/>
                  <w:divBdr>
                    <w:top w:val="none" w:sz="0" w:space="0" w:color="auto"/>
                    <w:left w:val="none" w:sz="0" w:space="0" w:color="auto"/>
                    <w:bottom w:val="none" w:sz="0" w:space="0" w:color="auto"/>
                    <w:right w:val="none" w:sz="0" w:space="0" w:color="auto"/>
                  </w:divBdr>
                </w:div>
                <w:div w:id="36928610">
                  <w:marLeft w:val="0"/>
                  <w:marRight w:val="0"/>
                  <w:marTop w:val="0"/>
                  <w:marBottom w:val="0"/>
                  <w:divBdr>
                    <w:top w:val="none" w:sz="0" w:space="0" w:color="auto"/>
                    <w:left w:val="none" w:sz="0" w:space="0" w:color="auto"/>
                    <w:bottom w:val="none" w:sz="0" w:space="0" w:color="auto"/>
                    <w:right w:val="none" w:sz="0" w:space="0" w:color="auto"/>
                  </w:divBdr>
                </w:div>
                <w:div w:id="61878247">
                  <w:marLeft w:val="0"/>
                  <w:marRight w:val="0"/>
                  <w:marTop w:val="0"/>
                  <w:marBottom w:val="0"/>
                  <w:divBdr>
                    <w:top w:val="none" w:sz="0" w:space="0" w:color="auto"/>
                    <w:left w:val="none" w:sz="0" w:space="0" w:color="auto"/>
                    <w:bottom w:val="none" w:sz="0" w:space="0" w:color="auto"/>
                    <w:right w:val="none" w:sz="0" w:space="0" w:color="auto"/>
                  </w:divBdr>
                </w:div>
                <w:div w:id="98571640">
                  <w:marLeft w:val="0"/>
                  <w:marRight w:val="0"/>
                  <w:marTop w:val="0"/>
                  <w:marBottom w:val="0"/>
                  <w:divBdr>
                    <w:top w:val="none" w:sz="0" w:space="0" w:color="auto"/>
                    <w:left w:val="none" w:sz="0" w:space="0" w:color="auto"/>
                    <w:bottom w:val="none" w:sz="0" w:space="0" w:color="auto"/>
                    <w:right w:val="none" w:sz="0" w:space="0" w:color="auto"/>
                  </w:divBdr>
                </w:div>
                <w:div w:id="210847268">
                  <w:marLeft w:val="0"/>
                  <w:marRight w:val="0"/>
                  <w:marTop w:val="0"/>
                  <w:marBottom w:val="0"/>
                  <w:divBdr>
                    <w:top w:val="none" w:sz="0" w:space="0" w:color="auto"/>
                    <w:left w:val="none" w:sz="0" w:space="0" w:color="auto"/>
                    <w:bottom w:val="none" w:sz="0" w:space="0" w:color="auto"/>
                    <w:right w:val="none" w:sz="0" w:space="0" w:color="auto"/>
                  </w:divBdr>
                </w:div>
                <w:div w:id="253167489">
                  <w:marLeft w:val="0"/>
                  <w:marRight w:val="0"/>
                  <w:marTop w:val="0"/>
                  <w:marBottom w:val="0"/>
                  <w:divBdr>
                    <w:top w:val="none" w:sz="0" w:space="0" w:color="auto"/>
                    <w:left w:val="none" w:sz="0" w:space="0" w:color="auto"/>
                    <w:bottom w:val="none" w:sz="0" w:space="0" w:color="auto"/>
                    <w:right w:val="none" w:sz="0" w:space="0" w:color="auto"/>
                  </w:divBdr>
                </w:div>
                <w:div w:id="294062367">
                  <w:marLeft w:val="0"/>
                  <w:marRight w:val="0"/>
                  <w:marTop w:val="0"/>
                  <w:marBottom w:val="0"/>
                  <w:divBdr>
                    <w:top w:val="none" w:sz="0" w:space="0" w:color="auto"/>
                    <w:left w:val="none" w:sz="0" w:space="0" w:color="auto"/>
                    <w:bottom w:val="none" w:sz="0" w:space="0" w:color="auto"/>
                    <w:right w:val="none" w:sz="0" w:space="0" w:color="auto"/>
                  </w:divBdr>
                </w:div>
                <w:div w:id="320277116">
                  <w:marLeft w:val="0"/>
                  <w:marRight w:val="0"/>
                  <w:marTop w:val="0"/>
                  <w:marBottom w:val="0"/>
                  <w:divBdr>
                    <w:top w:val="none" w:sz="0" w:space="0" w:color="auto"/>
                    <w:left w:val="none" w:sz="0" w:space="0" w:color="auto"/>
                    <w:bottom w:val="none" w:sz="0" w:space="0" w:color="auto"/>
                    <w:right w:val="none" w:sz="0" w:space="0" w:color="auto"/>
                  </w:divBdr>
                </w:div>
                <w:div w:id="326055218">
                  <w:marLeft w:val="0"/>
                  <w:marRight w:val="0"/>
                  <w:marTop w:val="0"/>
                  <w:marBottom w:val="0"/>
                  <w:divBdr>
                    <w:top w:val="none" w:sz="0" w:space="0" w:color="auto"/>
                    <w:left w:val="none" w:sz="0" w:space="0" w:color="auto"/>
                    <w:bottom w:val="none" w:sz="0" w:space="0" w:color="auto"/>
                    <w:right w:val="none" w:sz="0" w:space="0" w:color="auto"/>
                  </w:divBdr>
                </w:div>
                <w:div w:id="345525476">
                  <w:marLeft w:val="0"/>
                  <w:marRight w:val="0"/>
                  <w:marTop w:val="0"/>
                  <w:marBottom w:val="0"/>
                  <w:divBdr>
                    <w:top w:val="none" w:sz="0" w:space="0" w:color="auto"/>
                    <w:left w:val="none" w:sz="0" w:space="0" w:color="auto"/>
                    <w:bottom w:val="none" w:sz="0" w:space="0" w:color="auto"/>
                    <w:right w:val="none" w:sz="0" w:space="0" w:color="auto"/>
                  </w:divBdr>
                </w:div>
                <w:div w:id="388845871">
                  <w:marLeft w:val="0"/>
                  <w:marRight w:val="0"/>
                  <w:marTop w:val="0"/>
                  <w:marBottom w:val="0"/>
                  <w:divBdr>
                    <w:top w:val="none" w:sz="0" w:space="0" w:color="auto"/>
                    <w:left w:val="none" w:sz="0" w:space="0" w:color="auto"/>
                    <w:bottom w:val="none" w:sz="0" w:space="0" w:color="auto"/>
                    <w:right w:val="none" w:sz="0" w:space="0" w:color="auto"/>
                  </w:divBdr>
                </w:div>
                <w:div w:id="393745216">
                  <w:marLeft w:val="0"/>
                  <w:marRight w:val="0"/>
                  <w:marTop w:val="0"/>
                  <w:marBottom w:val="0"/>
                  <w:divBdr>
                    <w:top w:val="none" w:sz="0" w:space="0" w:color="auto"/>
                    <w:left w:val="none" w:sz="0" w:space="0" w:color="auto"/>
                    <w:bottom w:val="none" w:sz="0" w:space="0" w:color="auto"/>
                    <w:right w:val="none" w:sz="0" w:space="0" w:color="auto"/>
                  </w:divBdr>
                </w:div>
                <w:div w:id="406731889">
                  <w:marLeft w:val="0"/>
                  <w:marRight w:val="0"/>
                  <w:marTop w:val="0"/>
                  <w:marBottom w:val="0"/>
                  <w:divBdr>
                    <w:top w:val="none" w:sz="0" w:space="0" w:color="auto"/>
                    <w:left w:val="none" w:sz="0" w:space="0" w:color="auto"/>
                    <w:bottom w:val="none" w:sz="0" w:space="0" w:color="auto"/>
                    <w:right w:val="none" w:sz="0" w:space="0" w:color="auto"/>
                  </w:divBdr>
                </w:div>
                <w:div w:id="410156717">
                  <w:marLeft w:val="0"/>
                  <w:marRight w:val="0"/>
                  <w:marTop w:val="0"/>
                  <w:marBottom w:val="0"/>
                  <w:divBdr>
                    <w:top w:val="none" w:sz="0" w:space="0" w:color="auto"/>
                    <w:left w:val="none" w:sz="0" w:space="0" w:color="auto"/>
                    <w:bottom w:val="none" w:sz="0" w:space="0" w:color="auto"/>
                    <w:right w:val="none" w:sz="0" w:space="0" w:color="auto"/>
                  </w:divBdr>
                </w:div>
                <w:div w:id="445348909">
                  <w:marLeft w:val="0"/>
                  <w:marRight w:val="0"/>
                  <w:marTop w:val="0"/>
                  <w:marBottom w:val="0"/>
                  <w:divBdr>
                    <w:top w:val="none" w:sz="0" w:space="0" w:color="auto"/>
                    <w:left w:val="none" w:sz="0" w:space="0" w:color="auto"/>
                    <w:bottom w:val="none" w:sz="0" w:space="0" w:color="auto"/>
                    <w:right w:val="none" w:sz="0" w:space="0" w:color="auto"/>
                  </w:divBdr>
                </w:div>
                <w:div w:id="468665894">
                  <w:marLeft w:val="0"/>
                  <w:marRight w:val="0"/>
                  <w:marTop w:val="0"/>
                  <w:marBottom w:val="0"/>
                  <w:divBdr>
                    <w:top w:val="none" w:sz="0" w:space="0" w:color="auto"/>
                    <w:left w:val="none" w:sz="0" w:space="0" w:color="auto"/>
                    <w:bottom w:val="none" w:sz="0" w:space="0" w:color="auto"/>
                    <w:right w:val="none" w:sz="0" w:space="0" w:color="auto"/>
                  </w:divBdr>
                </w:div>
                <w:div w:id="473765336">
                  <w:marLeft w:val="0"/>
                  <w:marRight w:val="0"/>
                  <w:marTop w:val="0"/>
                  <w:marBottom w:val="0"/>
                  <w:divBdr>
                    <w:top w:val="none" w:sz="0" w:space="0" w:color="auto"/>
                    <w:left w:val="none" w:sz="0" w:space="0" w:color="auto"/>
                    <w:bottom w:val="none" w:sz="0" w:space="0" w:color="auto"/>
                    <w:right w:val="none" w:sz="0" w:space="0" w:color="auto"/>
                  </w:divBdr>
                </w:div>
                <w:div w:id="528302634">
                  <w:marLeft w:val="0"/>
                  <w:marRight w:val="0"/>
                  <w:marTop w:val="0"/>
                  <w:marBottom w:val="0"/>
                  <w:divBdr>
                    <w:top w:val="none" w:sz="0" w:space="0" w:color="auto"/>
                    <w:left w:val="none" w:sz="0" w:space="0" w:color="auto"/>
                    <w:bottom w:val="none" w:sz="0" w:space="0" w:color="auto"/>
                    <w:right w:val="none" w:sz="0" w:space="0" w:color="auto"/>
                  </w:divBdr>
                </w:div>
                <w:div w:id="608243220">
                  <w:marLeft w:val="0"/>
                  <w:marRight w:val="0"/>
                  <w:marTop w:val="0"/>
                  <w:marBottom w:val="0"/>
                  <w:divBdr>
                    <w:top w:val="none" w:sz="0" w:space="0" w:color="auto"/>
                    <w:left w:val="none" w:sz="0" w:space="0" w:color="auto"/>
                    <w:bottom w:val="none" w:sz="0" w:space="0" w:color="auto"/>
                    <w:right w:val="none" w:sz="0" w:space="0" w:color="auto"/>
                  </w:divBdr>
                </w:div>
                <w:div w:id="631643163">
                  <w:marLeft w:val="0"/>
                  <w:marRight w:val="0"/>
                  <w:marTop w:val="0"/>
                  <w:marBottom w:val="0"/>
                  <w:divBdr>
                    <w:top w:val="none" w:sz="0" w:space="0" w:color="auto"/>
                    <w:left w:val="none" w:sz="0" w:space="0" w:color="auto"/>
                    <w:bottom w:val="none" w:sz="0" w:space="0" w:color="auto"/>
                    <w:right w:val="none" w:sz="0" w:space="0" w:color="auto"/>
                  </w:divBdr>
                </w:div>
                <w:div w:id="694842487">
                  <w:marLeft w:val="0"/>
                  <w:marRight w:val="0"/>
                  <w:marTop w:val="0"/>
                  <w:marBottom w:val="0"/>
                  <w:divBdr>
                    <w:top w:val="none" w:sz="0" w:space="0" w:color="auto"/>
                    <w:left w:val="none" w:sz="0" w:space="0" w:color="auto"/>
                    <w:bottom w:val="none" w:sz="0" w:space="0" w:color="auto"/>
                    <w:right w:val="none" w:sz="0" w:space="0" w:color="auto"/>
                  </w:divBdr>
                </w:div>
                <w:div w:id="742947183">
                  <w:marLeft w:val="0"/>
                  <w:marRight w:val="0"/>
                  <w:marTop w:val="0"/>
                  <w:marBottom w:val="0"/>
                  <w:divBdr>
                    <w:top w:val="none" w:sz="0" w:space="0" w:color="auto"/>
                    <w:left w:val="none" w:sz="0" w:space="0" w:color="auto"/>
                    <w:bottom w:val="none" w:sz="0" w:space="0" w:color="auto"/>
                    <w:right w:val="none" w:sz="0" w:space="0" w:color="auto"/>
                  </w:divBdr>
                </w:div>
                <w:div w:id="772365659">
                  <w:marLeft w:val="0"/>
                  <w:marRight w:val="0"/>
                  <w:marTop w:val="0"/>
                  <w:marBottom w:val="0"/>
                  <w:divBdr>
                    <w:top w:val="none" w:sz="0" w:space="0" w:color="auto"/>
                    <w:left w:val="none" w:sz="0" w:space="0" w:color="auto"/>
                    <w:bottom w:val="none" w:sz="0" w:space="0" w:color="auto"/>
                    <w:right w:val="none" w:sz="0" w:space="0" w:color="auto"/>
                  </w:divBdr>
                </w:div>
                <w:div w:id="835615552">
                  <w:marLeft w:val="0"/>
                  <w:marRight w:val="0"/>
                  <w:marTop w:val="0"/>
                  <w:marBottom w:val="0"/>
                  <w:divBdr>
                    <w:top w:val="none" w:sz="0" w:space="0" w:color="auto"/>
                    <w:left w:val="none" w:sz="0" w:space="0" w:color="auto"/>
                    <w:bottom w:val="none" w:sz="0" w:space="0" w:color="auto"/>
                    <w:right w:val="none" w:sz="0" w:space="0" w:color="auto"/>
                  </w:divBdr>
                </w:div>
                <w:div w:id="845218309">
                  <w:marLeft w:val="0"/>
                  <w:marRight w:val="0"/>
                  <w:marTop w:val="0"/>
                  <w:marBottom w:val="0"/>
                  <w:divBdr>
                    <w:top w:val="none" w:sz="0" w:space="0" w:color="auto"/>
                    <w:left w:val="none" w:sz="0" w:space="0" w:color="auto"/>
                    <w:bottom w:val="none" w:sz="0" w:space="0" w:color="auto"/>
                    <w:right w:val="none" w:sz="0" w:space="0" w:color="auto"/>
                  </w:divBdr>
                </w:div>
                <w:div w:id="845704509">
                  <w:marLeft w:val="0"/>
                  <w:marRight w:val="0"/>
                  <w:marTop w:val="0"/>
                  <w:marBottom w:val="0"/>
                  <w:divBdr>
                    <w:top w:val="none" w:sz="0" w:space="0" w:color="auto"/>
                    <w:left w:val="none" w:sz="0" w:space="0" w:color="auto"/>
                    <w:bottom w:val="none" w:sz="0" w:space="0" w:color="auto"/>
                    <w:right w:val="none" w:sz="0" w:space="0" w:color="auto"/>
                  </w:divBdr>
                </w:div>
                <w:div w:id="856963666">
                  <w:marLeft w:val="0"/>
                  <w:marRight w:val="0"/>
                  <w:marTop w:val="0"/>
                  <w:marBottom w:val="0"/>
                  <w:divBdr>
                    <w:top w:val="none" w:sz="0" w:space="0" w:color="auto"/>
                    <w:left w:val="none" w:sz="0" w:space="0" w:color="auto"/>
                    <w:bottom w:val="none" w:sz="0" w:space="0" w:color="auto"/>
                    <w:right w:val="none" w:sz="0" w:space="0" w:color="auto"/>
                  </w:divBdr>
                </w:div>
                <w:div w:id="857045335">
                  <w:marLeft w:val="0"/>
                  <w:marRight w:val="0"/>
                  <w:marTop w:val="0"/>
                  <w:marBottom w:val="0"/>
                  <w:divBdr>
                    <w:top w:val="none" w:sz="0" w:space="0" w:color="auto"/>
                    <w:left w:val="none" w:sz="0" w:space="0" w:color="auto"/>
                    <w:bottom w:val="none" w:sz="0" w:space="0" w:color="auto"/>
                    <w:right w:val="none" w:sz="0" w:space="0" w:color="auto"/>
                  </w:divBdr>
                </w:div>
                <w:div w:id="979111595">
                  <w:marLeft w:val="0"/>
                  <w:marRight w:val="0"/>
                  <w:marTop w:val="0"/>
                  <w:marBottom w:val="0"/>
                  <w:divBdr>
                    <w:top w:val="none" w:sz="0" w:space="0" w:color="auto"/>
                    <w:left w:val="none" w:sz="0" w:space="0" w:color="auto"/>
                    <w:bottom w:val="none" w:sz="0" w:space="0" w:color="auto"/>
                    <w:right w:val="none" w:sz="0" w:space="0" w:color="auto"/>
                  </w:divBdr>
                </w:div>
                <w:div w:id="990674174">
                  <w:marLeft w:val="0"/>
                  <w:marRight w:val="0"/>
                  <w:marTop w:val="0"/>
                  <w:marBottom w:val="0"/>
                  <w:divBdr>
                    <w:top w:val="none" w:sz="0" w:space="0" w:color="auto"/>
                    <w:left w:val="none" w:sz="0" w:space="0" w:color="auto"/>
                    <w:bottom w:val="none" w:sz="0" w:space="0" w:color="auto"/>
                    <w:right w:val="none" w:sz="0" w:space="0" w:color="auto"/>
                  </w:divBdr>
                </w:div>
                <w:div w:id="997422768">
                  <w:marLeft w:val="0"/>
                  <w:marRight w:val="0"/>
                  <w:marTop w:val="0"/>
                  <w:marBottom w:val="0"/>
                  <w:divBdr>
                    <w:top w:val="none" w:sz="0" w:space="0" w:color="auto"/>
                    <w:left w:val="none" w:sz="0" w:space="0" w:color="auto"/>
                    <w:bottom w:val="none" w:sz="0" w:space="0" w:color="auto"/>
                    <w:right w:val="none" w:sz="0" w:space="0" w:color="auto"/>
                  </w:divBdr>
                </w:div>
                <w:div w:id="1040083132">
                  <w:marLeft w:val="0"/>
                  <w:marRight w:val="0"/>
                  <w:marTop w:val="0"/>
                  <w:marBottom w:val="0"/>
                  <w:divBdr>
                    <w:top w:val="none" w:sz="0" w:space="0" w:color="auto"/>
                    <w:left w:val="none" w:sz="0" w:space="0" w:color="auto"/>
                    <w:bottom w:val="none" w:sz="0" w:space="0" w:color="auto"/>
                    <w:right w:val="none" w:sz="0" w:space="0" w:color="auto"/>
                  </w:divBdr>
                </w:div>
                <w:div w:id="1052340116">
                  <w:marLeft w:val="0"/>
                  <w:marRight w:val="0"/>
                  <w:marTop w:val="0"/>
                  <w:marBottom w:val="0"/>
                  <w:divBdr>
                    <w:top w:val="none" w:sz="0" w:space="0" w:color="auto"/>
                    <w:left w:val="none" w:sz="0" w:space="0" w:color="auto"/>
                    <w:bottom w:val="none" w:sz="0" w:space="0" w:color="auto"/>
                    <w:right w:val="none" w:sz="0" w:space="0" w:color="auto"/>
                  </w:divBdr>
                </w:div>
                <w:div w:id="1261839040">
                  <w:marLeft w:val="0"/>
                  <w:marRight w:val="0"/>
                  <w:marTop w:val="0"/>
                  <w:marBottom w:val="0"/>
                  <w:divBdr>
                    <w:top w:val="none" w:sz="0" w:space="0" w:color="auto"/>
                    <w:left w:val="none" w:sz="0" w:space="0" w:color="auto"/>
                    <w:bottom w:val="none" w:sz="0" w:space="0" w:color="auto"/>
                    <w:right w:val="none" w:sz="0" w:space="0" w:color="auto"/>
                  </w:divBdr>
                </w:div>
                <w:div w:id="1291286324">
                  <w:marLeft w:val="0"/>
                  <w:marRight w:val="0"/>
                  <w:marTop w:val="0"/>
                  <w:marBottom w:val="0"/>
                  <w:divBdr>
                    <w:top w:val="none" w:sz="0" w:space="0" w:color="auto"/>
                    <w:left w:val="none" w:sz="0" w:space="0" w:color="auto"/>
                    <w:bottom w:val="none" w:sz="0" w:space="0" w:color="auto"/>
                    <w:right w:val="none" w:sz="0" w:space="0" w:color="auto"/>
                  </w:divBdr>
                </w:div>
                <w:div w:id="1366833207">
                  <w:marLeft w:val="0"/>
                  <w:marRight w:val="0"/>
                  <w:marTop w:val="0"/>
                  <w:marBottom w:val="0"/>
                  <w:divBdr>
                    <w:top w:val="none" w:sz="0" w:space="0" w:color="auto"/>
                    <w:left w:val="none" w:sz="0" w:space="0" w:color="auto"/>
                    <w:bottom w:val="none" w:sz="0" w:space="0" w:color="auto"/>
                    <w:right w:val="none" w:sz="0" w:space="0" w:color="auto"/>
                  </w:divBdr>
                </w:div>
                <w:div w:id="1411929766">
                  <w:marLeft w:val="0"/>
                  <w:marRight w:val="0"/>
                  <w:marTop w:val="0"/>
                  <w:marBottom w:val="0"/>
                  <w:divBdr>
                    <w:top w:val="none" w:sz="0" w:space="0" w:color="auto"/>
                    <w:left w:val="none" w:sz="0" w:space="0" w:color="auto"/>
                    <w:bottom w:val="none" w:sz="0" w:space="0" w:color="auto"/>
                    <w:right w:val="none" w:sz="0" w:space="0" w:color="auto"/>
                  </w:divBdr>
                </w:div>
                <w:div w:id="1496916206">
                  <w:marLeft w:val="0"/>
                  <w:marRight w:val="0"/>
                  <w:marTop w:val="0"/>
                  <w:marBottom w:val="0"/>
                  <w:divBdr>
                    <w:top w:val="none" w:sz="0" w:space="0" w:color="auto"/>
                    <w:left w:val="none" w:sz="0" w:space="0" w:color="auto"/>
                    <w:bottom w:val="none" w:sz="0" w:space="0" w:color="auto"/>
                    <w:right w:val="none" w:sz="0" w:space="0" w:color="auto"/>
                  </w:divBdr>
                </w:div>
                <w:div w:id="1510362689">
                  <w:marLeft w:val="0"/>
                  <w:marRight w:val="0"/>
                  <w:marTop w:val="0"/>
                  <w:marBottom w:val="0"/>
                  <w:divBdr>
                    <w:top w:val="none" w:sz="0" w:space="0" w:color="auto"/>
                    <w:left w:val="none" w:sz="0" w:space="0" w:color="auto"/>
                    <w:bottom w:val="none" w:sz="0" w:space="0" w:color="auto"/>
                    <w:right w:val="none" w:sz="0" w:space="0" w:color="auto"/>
                  </w:divBdr>
                </w:div>
                <w:div w:id="1518347790">
                  <w:marLeft w:val="0"/>
                  <w:marRight w:val="0"/>
                  <w:marTop w:val="0"/>
                  <w:marBottom w:val="0"/>
                  <w:divBdr>
                    <w:top w:val="none" w:sz="0" w:space="0" w:color="auto"/>
                    <w:left w:val="none" w:sz="0" w:space="0" w:color="auto"/>
                    <w:bottom w:val="none" w:sz="0" w:space="0" w:color="auto"/>
                    <w:right w:val="none" w:sz="0" w:space="0" w:color="auto"/>
                  </w:divBdr>
                </w:div>
                <w:div w:id="1573542698">
                  <w:marLeft w:val="0"/>
                  <w:marRight w:val="0"/>
                  <w:marTop w:val="0"/>
                  <w:marBottom w:val="0"/>
                  <w:divBdr>
                    <w:top w:val="none" w:sz="0" w:space="0" w:color="auto"/>
                    <w:left w:val="none" w:sz="0" w:space="0" w:color="auto"/>
                    <w:bottom w:val="none" w:sz="0" w:space="0" w:color="auto"/>
                    <w:right w:val="none" w:sz="0" w:space="0" w:color="auto"/>
                  </w:divBdr>
                </w:div>
                <w:div w:id="1574393999">
                  <w:marLeft w:val="0"/>
                  <w:marRight w:val="0"/>
                  <w:marTop w:val="0"/>
                  <w:marBottom w:val="0"/>
                  <w:divBdr>
                    <w:top w:val="none" w:sz="0" w:space="0" w:color="auto"/>
                    <w:left w:val="none" w:sz="0" w:space="0" w:color="auto"/>
                    <w:bottom w:val="none" w:sz="0" w:space="0" w:color="auto"/>
                    <w:right w:val="none" w:sz="0" w:space="0" w:color="auto"/>
                  </w:divBdr>
                </w:div>
                <w:div w:id="1593398178">
                  <w:marLeft w:val="0"/>
                  <w:marRight w:val="0"/>
                  <w:marTop w:val="0"/>
                  <w:marBottom w:val="0"/>
                  <w:divBdr>
                    <w:top w:val="none" w:sz="0" w:space="0" w:color="auto"/>
                    <w:left w:val="none" w:sz="0" w:space="0" w:color="auto"/>
                    <w:bottom w:val="none" w:sz="0" w:space="0" w:color="auto"/>
                    <w:right w:val="none" w:sz="0" w:space="0" w:color="auto"/>
                  </w:divBdr>
                </w:div>
                <w:div w:id="1594974667">
                  <w:marLeft w:val="0"/>
                  <w:marRight w:val="0"/>
                  <w:marTop w:val="0"/>
                  <w:marBottom w:val="0"/>
                  <w:divBdr>
                    <w:top w:val="none" w:sz="0" w:space="0" w:color="auto"/>
                    <w:left w:val="none" w:sz="0" w:space="0" w:color="auto"/>
                    <w:bottom w:val="none" w:sz="0" w:space="0" w:color="auto"/>
                    <w:right w:val="none" w:sz="0" w:space="0" w:color="auto"/>
                  </w:divBdr>
                </w:div>
                <w:div w:id="1628050477">
                  <w:marLeft w:val="0"/>
                  <w:marRight w:val="0"/>
                  <w:marTop w:val="0"/>
                  <w:marBottom w:val="0"/>
                  <w:divBdr>
                    <w:top w:val="none" w:sz="0" w:space="0" w:color="auto"/>
                    <w:left w:val="none" w:sz="0" w:space="0" w:color="auto"/>
                    <w:bottom w:val="none" w:sz="0" w:space="0" w:color="auto"/>
                    <w:right w:val="none" w:sz="0" w:space="0" w:color="auto"/>
                  </w:divBdr>
                </w:div>
                <w:div w:id="1676179263">
                  <w:marLeft w:val="0"/>
                  <w:marRight w:val="0"/>
                  <w:marTop w:val="0"/>
                  <w:marBottom w:val="0"/>
                  <w:divBdr>
                    <w:top w:val="none" w:sz="0" w:space="0" w:color="auto"/>
                    <w:left w:val="none" w:sz="0" w:space="0" w:color="auto"/>
                    <w:bottom w:val="none" w:sz="0" w:space="0" w:color="auto"/>
                    <w:right w:val="none" w:sz="0" w:space="0" w:color="auto"/>
                  </w:divBdr>
                </w:div>
                <w:div w:id="1676221573">
                  <w:marLeft w:val="0"/>
                  <w:marRight w:val="0"/>
                  <w:marTop w:val="0"/>
                  <w:marBottom w:val="0"/>
                  <w:divBdr>
                    <w:top w:val="none" w:sz="0" w:space="0" w:color="auto"/>
                    <w:left w:val="none" w:sz="0" w:space="0" w:color="auto"/>
                    <w:bottom w:val="none" w:sz="0" w:space="0" w:color="auto"/>
                    <w:right w:val="none" w:sz="0" w:space="0" w:color="auto"/>
                  </w:divBdr>
                </w:div>
                <w:div w:id="1722823600">
                  <w:marLeft w:val="0"/>
                  <w:marRight w:val="0"/>
                  <w:marTop w:val="0"/>
                  <w:marBottom w:val="0"/>
                  <w:divBdr>
                    <w:top w:val="none" w:sz="0" w:space="0" w:color="auto"/>
                    <w:left w:val="none" w:sz="0" w:space="0" w:color="auto"/>
                    <w:bottom w:val="none" w:sz="0" w:space="0" w:color="auto"/>
                    <w:right w:val="none" w:sz="0" w:space="0" w:color="auto"/>
                  </w:divBdr>
                </w:div>
                <w:div w:id="1788352210">
                  <w:marLeft w:val="0"/>
                  <w:marRight w:val="0"/>
                  <w:marTop w:val="0"/>
                  <w:marBottom w:val="0"/>
                  <w:divBdr>
                    <w:top w:val="none" w:sz="0" w:space="0" w:color="auto"/>
                    <w:left w:val="none" w:sz="0" w:space="0" w:color="auto"/>
                    <w:bottom w:val="none" w:sz="0" w:space="0" w:color="auto"/>
                    <w:right w:val="none" w:sz="0" w:space="0" w:color="auto"/>
                  </w:divBdr>
                </w:div>
                <w:div w:id="1851066622">
                  <w:marLeft w:val="0"/>
                  <w:marRight w:val="0"/>
                  <w:marTop w:val="0"/>
                  <w:marBottom w:val="0"/>
                  <w:divBdr>
                    <w:top w:val="none" w:sz="0" w:space="0" w:color="auto"/>
                    <w:left w:val="none" w:sz="0" w:space="0" w:color="auto"/>
                    <w:bottom w:val="none" w:sz="0" w:space="0" w:color="auto"/>
                    <w:right w:val="none" w:sz="0" w:space="0" w:color="auto"/>
                  </w:divBdr>
                </w:div>
                <w:div w:id="1864392660">
                  <w:marLeft w:val="0"/>
                  <w:marRight w:val="0"/>
                  <w:marTop w:val="0"/>
                  <w:marBottom w:val="0"/>
                  <w:divBdr>
                    <w:top w:val="none" w:sz="0" w:space="0" w:color="auto"/>
                    <w:left w:val="none" w:sz="0" w:space="0" w:color="auto"/>
                    <w:bottom w:val="none" w:sz="0" w:space="0" w:color="auto"/>
                    <w:right w:val="none" w:sz="0" w:space="0" w:color="auto"/>
                  </w:divBdr>
                </w:div>
                <w:div w:id="1879580907">
                  <w:marLeft w:val="0"/>
                  <w:marRight w:val="0"/>
                  <w:marTop w:val="0"/>
                  <w:marBottom w:val="0"/>
                  <w:divBdr>
                    <w:top w:val="none" w:sz="0" w:space="0" w:color="auto"/>
                    <w:left w:val="none" w:sz="0" w:space="0" w:color="auto"/>
                    <w:bottom w:val="none" w:sz="0" w:space="0" w:color="auto"/>
                    <w:right w:val="none" w:sz="0" w:space="0" w:color="auto"/>
                  </w:divBdr>
                </w:div>
                <w:div w:id="1883518436">
                  <w:marLeft w:val="0"/>
                  <w:marRight w:val="0"/>
                  <w:marTop w:val="0"/>
                  <w:marBottom w:val="0"/>
                  <w:divBdr>
                    <w:top w:val="none" w:sz="0" w:space="0" w:color="auto"/>
                    <w:left w:val="none" w:sz="0" w:space="0" w:color="auto"/>
                    <w:bottom w:val="none" w:sz="0" w:space="0" w:color="auto"/>
                    <w:right w:val="none" w:sz="0" w:space="0" w:color="auto"/>
                  </w:divBdr>
                </w:div>
                <w:div w:id="1894079605">
                  <w:marLeft w:val="0"/>
                  <w:marRight w:val="0"/>
                  <w:marTop w:val="0"/>
                  <w:marBottom w:val="0"/>
                  <w:divBdr>
                    <w:top w:val="none" w:sz="0" w:space="0" w:color="auto"/>
                    <w:left w:val="none" w:sz="0" w:space="0" w:color="auto"/>
                    <w:bottom w:val="none" w:sz="0" w:space="0" w:color="auto"/>
                    <w:right w:val="none" w:sz="0" w:space="0" w:color="auto"/>
                  </w:divBdr>
                </w:div>
                <w:div w:id="1929197262">
                  <w:marLeft w:val="0"/>
                  <w:marRight w:val="0"/>
                  <w:marTop w:val="0"/>
                  <w:marBottom w:val="0"/>
                  <w:divBdr>
                    <w:top w:val="none" w:sz="0" w:space="0" w:color="auto"/>
                    <w:left w:val="none" w:sz="0" w:space="0" w:color="auto"/>
                    <w:bottom w:val="none" w:sz="0" w:space="0" w:color="auto"/>
                    <w:right w:val="none" w:sz="0" w:space="0" w:color="auto"/>
                  </w:divBdr>
                </w:div>
                <w:div w:id="1997877762">
                  <w:marLeft w:val="0"/>
                  <w:marRight w:val="0"/>
                  <w:marTop w:val="0"/>
                  <w:marBottom w:val="0"/>
                  <w:divBdr>
                    <w:top w:val="none" w:sz="0" w:space="0" w:color="auto"/>
                    <w:left w:val="none" w:sz="0" w:space="0" w:color="auto"/>
                    <w:bottom w:val="none" w:sz="0" w:space="0" w:color="auto"/>
                    <w:right w:val="none" w:sz="0" w:space="0" w:color="auto"/>
                  </w:divBdr>
                </w:div>
                <w:div w:id="2053992442">
                  <w:marLeft w:val="0"/>
                  <w:marRight w:val="0"/>
                  <w:marTop w:val="0"/>
                  <w:marBottom w:val="0"/>
                  <w:divBdr>
                    <w:top w:val="none" w:sz="0" w:space="0" w:color="auto"/>
                    <w:left w:val="none" w:sz="0" w:space="0" w:color="auto"/>
                    <w:bottom w:val="none" w:sz="0" w:space="0" w:color="auto"/>
                    <w:right w:val="none" w:sz="0" w:space="0" w:color="auto"/>
                  </w:divBdr>
                </w:div>
                <w:div w:id="2097047751">
                  <w:marLeft w:val="0"/>
                  <w:marRight w:val="0"/>
                  <w:marTop w:val="0"/>
                  <w:marBottom w:val="0"/>
                  <w:divBdr>
                    <w:top w:val="none" w:sz="0" w:space="0" w:color="auto"/>
                    <w:left w:val="none" w:sz="0" w:space="0" w:color="auto"/>
                    <w:bottom w:val="none" w:sz="0" w:space="0" w:color="auto"/>
                    <w:right w:val="none" w:sz="0" w:space="0" w:color="auto"/>
                  </w:divBdr>
                </w:div>
                <w:div w:id="2124956863">
                  <w:marLeft w:val="0"/>
                  <w:marRight w:val="0"/>
                  <w:marTop w:val="0"/>
                  <w:marBottom w:val="0"/>
                  <w:divBdr>
                    <w:top w:val="none" w:sz="0" w:space="0" w:color="auto"/>
                    <w:left w:val="none" w:sz="0" w:space="0" w:color="auto"/>
                    <w:bottom w:val="none" w:sz="0" w:space="0" w:color="auto"/>
                    <w:right w:val="none" w:sz="0" w:space="0" w:color="auto"/>
                  </w:divBdr>
                </w:div>
                <w:div w:id="21311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5542">
      <w:bodyDiv w:val="1"/>
      <w:marLeft w:val="0"/>
      <w:marRight w:val="0"/>
      <w:marTop w:val="0"/>
      <w:marBottom w:val="0"/>
      <w:divBdr>
        <w:top w:val="none" w:sz="0" w:space="0" w:color="auto"/>
        <w:left w:val="none" w:sz="0" w:space="0" w:color="auto"/>
        <w:bottom w:val="none" w:sz="0" w:space="0" w:color="auto"/>
        <w:right w:val="none" w:sz="0" w:space="0" w:color="auto"/>
      </w:divBdr>
      <w:divsChild>
        <w:div w:id="117261165">
          <w:marLeft w:val="0"/>
          <w:marRight w:val="0"/>
          <w:marTop w:val="0"/>
          <w:marBottom w:val="0"/>
          <w:divBdr>
            <w:top w:val="none" w:sz="0" w:space="0" w:color="auto"/>
            <w:left w:val="none" w:sz="0" w:space="0" w:color="auto"/>
            <w:bottom w:val="none" w:sz="0" w:space="0" w:color="auto"/>
            <w:right w:val="none" w:sz="0" w:space="0" w:color="auto"/>
          </w:divBdr>
        </w:div>
        <w:div w:id="188419418">
          <w:marLeft w:val="0"/>
          <w:marRight w:val="0"/>
          <w:marTop w:val="0"/>
          <w:marBottom w:val="0"/>
          <w:divBdr>
            <w:top w:val="none" w:sz="0" w:space="0" w:color="auto"/>
            <w:left w:val="none" w:sz="0" w:space="0" w:color="auto"/>
            <w:bottom w:val="none" w:sz="0" w:space="0" w:color="auto"/>
            <w:right w:val="none" w:sz="0" w:space="0" w:color="auto"/>
          </w:divBdr>
        </w:div>
        <w:div w:id="249697625">
          <w:marLeft w:val="0"/>
          <w:marRight w:val="0"/>
          <w:marTop w:val="0"/>
          <w:marBottom w:val="0"/>
          <w:divBdr>
            <w:top w:val="none" w:sz="0" w:space="0" w:color="auto"/>
            <w:left w:val="none" w:sz="0" w:space="0" w:color="auto"/>
            <w:bottom w:val="none" w:sz="0" w:space="0" w:color="auto"/>
            <w:right w:val="none" w:sz="0" w:space="0" w:color="auto"/>
          </w:divBdr>
        </w:div>
        <w:div w:id="268703856">
          <w:marLeft w:val="0"/>
          <w:marRight w:val="0"/>
          <w:marTop w:val="0"/>
          <w:marBottom w:val="0"/>
          <w:divBdr>
            <w:top w:val="none" w:sz="0" w:space="0" w:color="auto"/>
            <w:left w:val="none" w:sz="0" w:space="0" w:color="auto"/>
            <w:bottom w:val="none" w:sz="0" w:space="0" w:color="auto"/>
            <w:right w:val="none" w:sz="0" w:space="0" w:color="auto"/>
          </w:divBdr>
        </w:div>
        <w:div w:id="288822704">
          <w:marLeft w:val="0"/>
          <w:marRight w:val="0"/>
          <w:marTop w:val="0"/>
          <w:marBottom w:val="0"/>
          <w:divBdr>
            <w:top w:val="none" w:sz="0" w:space="0" w:color="auto"/>
            <w:left w:val="none" w:sz="0" w:space="0" w:color="auto"/>
            <w:bottom w:val="none" w:sz="0" w:space="0" w:color="auto"/>
            <w:right w:val="none" w:sz="0" w:space="0" w:color="auto"/>
          </w:divBdr>
        </w:div>
        <w:div w:id="305163945">
          <w:marLeft w:val="0"/>
          <w:marRight w:val="0"/>
          <w:marTop w:val="0"/>
          <w:marBottom w:val="0"/>
          <w:divBdr>
            <w:top w:val="none" w:sz="0" w:space="0" w:color="auto"/>
            <w:left w:val="none" w:sz="0" w:space="0" w:color="auto"/>
            <w:bottom w:val="none" w:sz="0" w:space="0" w:color="auto"/>
            <w:right w:val="none" w:sz="0" w:space="0" w:color="auto"/>
          </w:divBdr>
        </w:div>
        <w:div w:id="312031973">
          <w:marLeft w:val="0"/>
          <w:marRight w:val="0"/>
          <w:marTop w:val="0"/>
          <w:marBottom w:val="0"/>
          <w:divBdr>
            <w:top w:val="none" w:sz="0" w:space="0" w:color="auto"/>
            <w:left w:val="none" w:sz="0" w:space="0" w:color="auto"/>
            <w:bottom w:val="none" w:sz="0" w:space="0" w:color="auto"/>
            <w:right w:val="none" w:sz="0" w:space="0" w:color="auto"/>
          </w:divBdr>
        </w:div>
        <w:div w:id="346373233">
          <w:marLeft w:val="0"/>
          <w:marRight w:val="0"/>
          <w:marTop w:val="0"/>
          <w:marBottom w:val="0"/>
          <w:divBdr>
            <w:top w:val="none" w:sz="0" w:space="0" w:color="auto"/>
            <w:left w:val="none" w:sz="0" w:space="0" w:color="auto"/>
            <w:bottom w:val="none" w:sz="0" w:space="0" w:color="auto"/>
            <w:right w:val="none" w:sz="0" w:space="0" w:color="auto"/>
          </w:divBdr>
        </w:div>
        <w:div w:id="384450065">
          <w:marLeft w:val="0"/>
          <w:marRight w:val="0"/>
          <w:marTop w:val="0"/>
          <w:marBottom w:val="0"/>
          <w:divBdr>
            <w:top w:val="none" w:sz="0" w:space="0" w:color="auto"/>
            <w:left w:val="none" w:sz="0" w:space="0" w:color="auto"/>
            <w:bottom w:val="none" w:sz="0" w:space="0" w:color="auto"/>
            <w:right w:val="none" w:sz="0" w:space="0" w:color="auto"/>
          </w:divBdr>
        </w:div>
        <w:div w:id="397285049">
          <w:marLeft w:val="0"/>
          <w:marRight w:val="0"/>
          <w:marTop w:val="0"/>
          <w:marBottom w:val="0"/>
          <w:divBdr>
            <w:top w:val="none" w:sz="0" w:space="0" w:color="auto"/>
            <w:left w:val="none" w:sz="0" w:space="0" w:color="auto"/>
            <w:bottom w:val="none" w:sz="0" w:space="0" w:color="auto"/>
            <w:right w:val="none" w:sz="0" w:space="0" w:color="auto"/>
          </w:divBdr>
        </w:div>
        <w:div w:id="481238033">
          <w:marLeft w:val="0"/>
          <w:marRight w:val="0"/>
          <w:marTop w:val="0"/>
          <w:marBottom w:val="0"/>
          <w:divBdr>
            <w:top w:val="none" w:sz="0" w:space="0" w:color="auto"/>
            <w:left w:val="none" w:sz="0" w:space="0" w:color="auto"/>
            <w:bottom w:val="none" w:sz="0" w:space="0" w:color="auto"/>
            <w:right w:val="none" w:sz="0" w:space="0" w:color="auto"/>
          </w:divBdr>
        </w:div>
        <w:div w:id="541786644">
          <w:marLeft w:val="0"/>
          <w:marRight w:val="0"/>
          <w:marTop w:val="0"/>
          <w:marBottom w:val="0"/>
          <w:divBdr>
            <w:top w:val="none" w:sz="0" w:space="0" w:color="auto"/>
            <w:left w:val="none" w:sz="0" w:space="0" w:color="auto"/>
            <w:bottom w:val="none" w:sz="0" w:space="0" w:color="auto"/>
            <w:right w:val="none" w:sz="0" w:space="0" w:color="auto"/>
          </w:divBdr>
        </w:div>
        <w:div w:id="558243992">
          <w:marLeft w:val="0"/>
          <w:marRight w:val="0"/>
          <w:marTop w:val="0"/>
          <w:marBottom w:val="0"/>
          <w:divBdr>
            <w:top w:val="none" w:sz="0" w:space="0" w:color="auto"/>
            <w:left w:val="none" w:sz="0" w:space="0" w:color="auto"/>
            <w:bottom w:val="none" w:sz="0" w:space="0" w:color="auto"/>
            <w:right w:val="none" w:sz="0" w:space="0" w:color="auto"/>
          </w:divBdr>
        </w:div>
        <w:div w:id="587464992">
          <w:marLeft w:val="0"/>
          <w:marRight w:val="0"/>
          <w:marTop w:val="0"/>
          <w:marBottom w:val="0"/>
          <w:divBdr>
            <w:top w:val="none" w:sz="0" w:space="0" w:color="auto"/>
            <w:left w:val="none" w:sz="0" w:space="0" w:color="auto"/>
            <w:bottom w:val="none" w:sz="0" w:space="0" w:color="auto"/>
            <w:right w:val="none" w:sz="0" w:space="0" w:color="auto"/>
          </w:divBdr>
        </w:div>
        <w:div w:id="684747405">
          <w:marLeft w:val="0"/>
          <w:marRight w:val="0"/>
          <w:marTop w:val="0"/>
          <w:marBottom w:val="0"/>
          <w:divBdr>
            <w:top w:val="none" w:sz="0" w:space="0" w:color="auto"/>
            <w:left w:val="none" w:sz="0" w:space="0" w:color="auto"/>
            <w:bottom w:val="none" w:sz="0" w:space="0" w:color="auto"/>
            <w:right w:val="none" w:sz="0" w:space="0" w:color="auto"/>
          </w:divBdr>
        </w:div>
        <w:div w:id="699597158">
          <w:marLeft w:val="0"/>
          <w:marRight w:val="0"/>
          <w:marTop w:val="0"/>
          <w:marBottom w:val="0"/>
          <w:divBdr>
            <w:top w:val="none" w:sz="0" w:space="0" w:color="auto"/>
            <w:left w:val="none" w:sz="0" w:space="0" w:color="auto"/>
            <w:bottom w:val="none" w:sz="0" w:space="0" w:color="auto"/>
            <w:right w:val="none" w:sz="0" w:space="0" w:color="auto"/>
          </w:divBdr>
        </w:div>
        <w:div w:id="735281080">
          <w:marLeft w:val="0"/>
          <w:marRight w:val="0"/>
          <w:marTop w:val="0"/>
          <w:marBottom w:val="0"/>
          <w:divBdr>
            <w:top w:val="none" w:sz="0" w:space="0" w:color="auto"/>
            <w:left w:val="none" w:sz="0" w:space="0" w:color="auto"/>
            <w:bottom w:val="none" w:sz="0" w:space="0" w:color="auto"/>
            <w:right w:val="none" w:sz="0" w:space="0" w:color="auto"/>
          </w:divBdr>
        </w:div>
        <w:div w:id="754475215">
          <w:marLeft w:val="0"/>
          <w:marRight w:val="0"/>
          <w:marTop w:val="0"/>
          <w:marBottom w:val="0"/>
          <w:divBdr>
            <w:top w:val="none" w:sz="0" w:space="0" w:color="auto"/>
            <w:left w:val="none" w:sz="0" w:space="0" w:color="auto"/>
            <w:bottom w:val="none" w:sz="0" w:space="0" w:color="auto"/>
            <w:right w:val="none" w:sz="0" w:space="0" w:color="auto"/>
          </w:divBdr>
        </w:div>
        <w:div w:id="760566775">
          <w:marLeft w:val="0"/>
          <w:marRight w:val="0"/>
          <w:marTop w:val="0"/>
          <w:marBottom w:val="0"/>
          <w:divBdr>
            <w:top w:val="none" w:sz="0" w:space="0" w:color="auto"/>
            <w:left w:val="none" w:sz="0" w:space="0" w:color="auto"/>
            <w:bottom w:val="none" w:sz="0" w:space="0" w:color="auto"/>
            <w:right w:val="none" w:sz="0" w:space="0" w:color="auto"/>
          </w:divBdr>
        </w:div>
        <w:div w:id="776602210">
          <w:marLeft w:val="0"/>
          <w:marRight w:val="0"/>
          <w:marTop w:val="0"/>
          <w:marBottom w:val="0"/>
          <w:divBdr>
            <w:top w:val="none" w:sz="0" w:space="0" w:color="auto"/>
            <w:left w:val="none" w:sz="0" w:space="0" w:color="auto"/>
            <w:bottom w:val="none" w:sz="0" w:space="0" w:color="auto"/>
            <w:right w:val="none" w:sz="0" w:space="0" w:color="auto"/>
          </w:divBdr>
        </w:div>
        <w:div w:id="840895396">
          <w:marLeft w:val="0"/>
          <w:marRight w:val="0"/>
          <w:marTop w:val="0"/>
          <w:marBottom w:val="0"/>
          <w:divBdr>
            <w:top w:val="none" w:sz="0" w:space="0" w:color="auto"/>
            <w:left w:val="none" w:sz="0" w:space="0" w:color="auto"/>
            <w:bottom w:val="none" w:sz="0" w:space="0" w:color="auto"/>
            <w:right w:val="none" w:sz="0" w:space="0" w:color="auto"/>
          </w:divBdr>
        </w:div>
        <w:div w:id="954601463">
          <w:marLeft w:val="0"/>
          <w:marRight w:val="0"/>
          <w:marTop w:val="0"/>
          <w:marBottom w:val="0"/>
          <w:divBdr>
            <w:top w:val="none" w:sz="0" w:space="0" w:color="auto"/>
            <w:left w:val="none" w:sz="0" w:space="0" w:color="auto"/>
            <w:bottom w:val="none" w:sz="0" w:space="0" w:color="auto"/>
            <w:right w:val="none" w:sz="0" w:space="0" w:color="auto"/>
          </w:divBdr>
        </w:div>
        <w:div w:id="979112734">
          <w:marLeft w:val="0"/>
          <w:marRight w:val="0"/>
          <w:marTop w:val="0"/>
          <w:marBottom w:val="0"/>
          <w:divBdr>
            <w:top w:val="none" w:sz="0" w:space="0" w:color="auto"/>
            <w:left w:val="none" w:sz="0" w:space="0" w:color="auto"/>
            <w:bottom w:val="none" w:sz="0" w:space="0" w:color="auto"/>
            <w:right w:val="none" w:sz="0" w:space="0" w:color="auto"/>
          </w:divBdr>
        </w:div>
        <w:div w:id="981735847">
          <w:marLeft w:val="0"/>
          <w:marRight w:val="0"/>
          <w:marTop w:val="0"/>
          <w:marBottom w:val="0"/>
          <w:divBdr>
            <w:top w:val="none" w:sz="0" w:space="0" w:color="auto"/>
            <w:left w:val="none" w:sz="0" w:space="0" w:color="auto"/>
            <w:bottom w:val="none" w:sz="0" w:space="0" w:color="auto"/>
            <w:right w:val="none" w:sz="0" w:space="0" w:color="auto"/>
          </w:divBdr>
        </w:div>
        <w:div w:id="991906245">
          <w:marLeft w:val="0"/>
          <w:marRight w:val="0"/>
          <w:marTop w:val="0"/>
          <w:marBottom w:val="0"/>
          <w:divBdr>
            <w:top w:val="none" w:sz="0" w:space="0" w:color="auto"/>
            <w:left w:val="none" w:sz="0" w:space="0" w:color="auto"/>
            <w:bottom w:val="none" w:sz="0" w:space="0" w:color="auto"/>
            <w:right w:val="none" w:sz="0" w:space="0" w:color="auto"/>
          </w:divBdr>
        </w:div>
        <w:div w:id="992492756">
          <w:marLeft w:val="0"/>
          <w:marRight w:val="0"/>
          <w:marTop w:val="0"/>
          <w:marBottom w:val="0"/>
          <w:divBdr>
            <w:top w:val="none" w:sz="0" w:space="0" w:color="auto"/>
            <w:left w:val="none" w:sz="0" w:space="0" w:color="auto"/>
            <w:bottom w:val="none" w:sz="0" w:space="0" w:color="auto"/>
            <w:right w:val="none" w:sz="0" w:space="0" w:color="auto"/>
          </w:divBdr>
        </w:div>
        <w:div w:id="993607748">
          <w:marLeft w:val="0"/>
          <w:marRight w:val="0"/>
          <w:marTop w:val="0"/>
          <w:marBottom w:val="0"/>
          <w:divBdr>
            <w:top w:val="none" w:sz="0" w:space="0" w:color="auto"/>
            <w:left w:val="none" w:sz="0" w:space="0" w:color="auto"/>
            <w:bottom w:val="none" w:sz="0" w:space="0" w:color="auto"/>
            <w:right w:val="none" w:sz="0" w:space="0" w:color="auto"/>
          </w:divBdr>
        </w:div>
        <w:div w:id="996611307">
          <w:marLeft w:val="0"/>
          <w:marRight w:val="0"/>
          <w:marTop w:val="0"/>
          <w:marBottom w:val="0"/>
          <w:divBdr>
            <w:top w:val="none" w:sz="0" w:space="0" w:color="auto"/>
            <w:left w:val="none" w:sz="0" w:space="0" w:color="auto"/>
            <w:bottom w:val="none" w:sz="0" w:space="0" w:color="auto"/>
            <w:right w:val="none" w:sz="0" w:space="0" w:color="auto"/>
          </w:divBdr>
        </w:div>
        <w:div w:id="1051077583">
          <w:marLeft w:val="0"/>
          <w:marRight w:val="0"/>
          <w:marTop w:val="0"/>
          <w:marBottom w:val="0"/>
          <w:divBdr>
            <w:top w:val="none" w:sz="0" w:space="0" w:color="auto"/>
            <w:left w:val="none" w:sz="0" w:space="0" w:color="auto"/>
            <w:bottom w:val="none" w:sz="0" w:space="0" w:color="auto"/>
            <w:right w:val="none" w:sz="0" w:space="0" w:color="auto"/>
          </w:divBdr>
        </w:div>
        <w:div w:id="1099985990">
          <w:marLeft w:val="0"/>
          <w:marRight w:val="0"/>
          <w:marTop w:val="0"/>
          <w:marBottom w:val="0"/>
          <w:divBdr>
            <w:top w:val="none" w:sz="0" w:space="0" w:color="auto"/>
            <w:left w:val="none" w:sz="0" w:space="0" w:color="auto"/>
            <w:bottom w:val="none" w:sz="0" w:space="0" w:color="auto"/>
            <w:right w:val="none" w:sz="0" w:space="0" w:color="auto"/>
          </w:divBdr>
        </w:div>
        <w:div w:id="1103305262">
          <w:marLeft w:val="0"/>
          <w:marRight w:val="0"/>
          <w:marTop w:val="0"/>
          <w:marBottom w:val="0"/>
          <w:divBdr>
            <w:top w:val="none" w:sz="0" w:space="0" w:color="auto"/>
            <w:left w:val="none" w:sz="0" w:space="0" w:color="auto"/>
            <w:bottom w:val="none" w:sz="0" w:space="0" w:color="auto"/>
            <w:right w:val="none" w:sz="0" w:space="0" w:color="auto"/>
          </w:divBdr>
        </w:div>
        <w:div w:id="1106735208">
          <w:marLeft w:val="0"/>
          <w:marRight w:val="0"/>
          <w:marTop w:val="0"/>
          <w:marBottom w:val="0"/>
          <w:divBdr>
            <w:top w:val="none" w:sz="0" w:space="0" w:color="auto"/>
            <w:left w:val="none" w:sz="0" w:space="0" w:color="auto"/>
            <w:bottom w:val="none" w:sz="0" w:space="0" w:color="auto"/>
            <w:right w:val="none" w:sz="0" w:space="0" w:color="auto"/>
          </w:divBdr>
        </w:div>
        <w:div w:id="1138567623">
          <w:marLeft w:val="0"/>
          <w:marRight w:val="0"/>
          <w:marTop w:val="0"/>
          <w:marBottom w:val="0"/>
          <w:divBdr>
            <w:top w:val="none" w:sz="0" w:space="0" w:color="auto"/>
            <w:left w:val="none" w:sz="0" w:space="0" w:color="auto"/>
            <w:bottom w:val="none" w:sz="0" w:space="0" w:color="auto"/>
            <w:right w:val="none" w:sz="0" w:space="0" w:color="auto"/>
          </w:divBdr>
        </w:div>
        <w:div w:id="1139299735">
          <w:marLeft w:val="0"/>
          <w:marRight w:val="0"/>
          <w:marTop w:val="0"/>
          <w:marBottom w:val="0"/>
          <w:divBdr>
            <w:top w:val="none" w:sz="0" w:space="0" w:color="auto"/>
            <w:left w:val="none" w:sz="0" w:space="0" w:color="auto"/>
            <w:bottom w:val="none" w:sz="0" w:space="0" w:color="auto"/>
            <w:right w:val="none" w:sz="0" w:space="0" w:color="auto"/>
          </w:divBdr>
        </w:div>
        <w:div w:id="1251162770">
          <w:marLeft w:val="0"/>
          <w:marRight w:val="0"/>
          <w:marTop w:val="0"/>
          <w:marBottom w:val="0"/>
          <w:divBdr>
            <w:top w:val="none" w:sz="0" w:space="0" w:color="auto"/>
            <w:left w:val="none" w:sz="0" w:space="0" w:color="auto"/>
            <w:bottom w:val="none" w:sz="0" w:space="0" w:color="auto"/>
            <w:right w:val="none" w:sz="0" w:space="0" w:color="auto"/>
          </w:divBdr>
        </w:div>
        <w:div w:id="1312826599">
          <w:marLeft w:val="0"/>
          <w:marRight w:val="0"/>
          <w:marTop w:val="0"/>
          <w:marBottom w:val="0"/>
          <w:divBdr>
            <w:top w:val="none" w:sz="0" w:space="0" w:color="auto"/>
            <w:left w:val="none" w:sz="0" w:space="0" w:color="auto"/>
            <w:bottom w:val="none" w:sz="0" w:space="0" w:color="auto"/>
            <w:right w:val="none" w:sz="0" w:space="0" w:color="auto"/>
          </w:divBdr>
        </w:div>
        <w:div w:id="1334724577">
          <w:marLeft w:val="0"/>
          <w:marRight w:val="0"/>
          <w:marTop w:val="0"/>
          <w:marBottom w:val="0"/>
          <w:divBdr>
            <w:top w:val="none" w:sz="0" w:space="0" w:color="auto"/>
            <w:left w:val="none" w:sz="0" w:space="0" w:color="auto"/>
            <w:bottom w:val="none" w:sz="0" w:space="0" w:color="auto"/>
            <w:right w:val="none" w:sz="0" w:space="0" w:color="auto"/>
          </w:divBdr>
        </w:div>
        <w:div w:id="1363361707">
          <w:marLeft w:val="0"/>
          <w:marRight w:val="0"/>
          <w:marTop w:val="0"/>
          <w:marBottom w:val="0"/>
          <w:divBdr>
            <w:top w:val="none" w:sz="0" w:space="0" w:color="auto"/>
            <w:left w:val="none" w:sz="0" w:space="0" w:color="auto"/>
            <w:bottom w:val="none" w:sz="0" w:space="0" w:color="auto"/>
            <w:right w:val="none" w:sz="0" w:space="0" w:color="auto"/>
          </w:divBdr>
        </w:div>
        <w:div w:id="1424453493">
          <w:marLeft w:val="0"/>
          <w:marRight w:val="0"/>
          <w:marTop w:val="0"/>
          <w:marBottom w:val="0"/>
          <w:divBdr>
            <w:top w:val="none" w:sz="0" w:space="0" w:color="auto"/>
            <w:left w:val="none" w:sz="0" w:space="0" w:color="auto"/>
            <w:bottom w:val="none" w:sz="0" w:space="0" w:color="auto"/>
            <w:right w:val="none" w:sz="0" w:space="0" w:color="auto"/>
          </w:divBdr>
        </w:div>
        <w:div w:id="1636525375">
          <w:marLeft w:val="0"/>
          <w:marRight w:val="0"/>
          <w:marTop w:val="0"/>
          <w:marBottom w:val="0"/>
          <w:divBdr>
            <w:top w:val="none" w:sz="0" w:space="0" w:color="auto"/>
            <w:left w:val="none" w:sz="0" w:space="0" w:color="auto"/>
            <w:bottom w:val="none" w:sz="0" w:space="0" w:color="auto"/>
            <w:right w:val="none" w:sz="0" w:space="0" w:color="auto"/>
          </w:divBdr>
        </w:div>
        <w:div w:id="1664965493">
          <w:marLeft w:val="0"/>
          <w:marRight w:val="0"/>
          <w:marTop w:val="0"/>
          <w:marBottom w:val="0"/>
          <w:divBdr>
            <w:top w:val="none" w:sz="0" w:space="0" w:color="auto"/>
            <w:left w:val="none" w:sz="0" w:space="0" w:color="auto"/>
            <w:bottom w:val="none" w:sz="0" w:space="0" w:color="auto"/>
            <w:right w:val="none" w:sz="0" w:space="0" w:color="auto"/>
          </w:divBdr>
        </w:div>
        <w:div w:id="1671785894">
          <w:marLeft w:val="0"/>
          <w:marRight w:val="0"/>
          <w:marTop w:val="0"/>
          <w:marBottom w:val="0"/>
          <w:divBdr>
            <w:top w:val="none" w:sz="0" w:space="0" w:color="auto"/>
            <w:left w:val="none" w:sz="0" w:space="0" w:color="auto"/>
            <w:bottom w:val="none" w:sz="0" w:space="0" w:color="auto"/>
            <w:right w:val="none" w:sz="0" w:space="0" w:color="auto"/>
          </w:divBdr>
        </w:div>
        <w:div w:id="1714695359">
          <w:marLeft w:val="0"/>
          <w:marRight w:val="0"/>
          <w:marTop w:val="0"/>
          <w:marBottom w:val="0"/>
          <w:divBdr>
            <w:top w:val="none" w:sz="0" w:space="0" w:color="auto"/>
            <w:left w:val="none" w:sz="0" w:space="0" w:color="auto"/>
            <w:bottom w:val="none" w:sz="0" w:space="0" w:color="auto"/>
            <w:right w:val="none" w:sz="0" w:space="0" w:color="auto"/>
          </w:divBdr>
        </w:div>
        <w:div w:id="1815483332">
          <w:marLeft w:val="0"/>
          <w:marRight w:val="0"/>
          <w:marTop w:val="0"/>
          <w:marBottom w:val="0"/>
          <w:divBdr>
            <w:top w:val="none" w:sz="0" w:space="0" w:color="auto"/>
            <w:left w:val="none" w:sz="0" w:space="0" w:color="auto"/>
            <w:bottom w:val="none" w:sz="0" w:space="0" w:color="auto"/>
            <w:right w:val="none" w:sz="0" w:space="0" w:color="auto"/>
          </w:divBdr>
        </w:div>
        <w:div w:id="1819955443">
          <w:marLeft w:val="0"/>
          <w:marRight w:val="0"/>
          <w:marTop w:val="0"/>
          <w:marBottom w:val="0"/>
          <w:divBdr>
            <w:top w:val="none" w:sz="0" w:space="0" w:color="auto"/>
            <w:left w:val="none" w:sz="0" w:space="0" w:color="auto"/>
            <w:bottom w:val="none" w:sz="0" w:space="0" w:color="auto"/>
            <w:right w:val="none" w:sz="0" w:space="0" w:color="auto"/>
          </w:divBdr>
        </w:div>
        <w:div w:id="1829398980">
          <w:marLeft w:val="0"/>
          <w:marRight w:val="0"/>
          <w:marTop w:val="0"/>
          <w:marBottom w:val="0"/>
          <w:divBdr>
            <w:top w:val="none" w:sz="0" w:space="0" w:color="auto"/>
            <w:left w:val="none" w:sz="0" w:space="0" w:color="auto"/>
            <w:bottom w:val="none" w:sz="0" w:space="0" w:color="auto"/>
            <w:right w:val="none" w:sz="0" w:space="0" w:color="auto"/>
          </w:divBdr>
        </w:div>
        <w:div w:id="203538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tursteinunika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homas-erdman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w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rawinski@biv-steinmetz.de" TargetMode="External"/><Relationship Id="rId4" Type="http://schemas.openxmlformats.org/officeDocument/2006/relationships/settings" Target="settings.xml"/><Relationship Id="rId9" Type="http://schemas.openxmlformats.org/officeDocument/2006/relationships/hyperlink" Target="http://www.biv-steinmetz.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0680-53C8-4466-8223-B155DD66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lpstr>
    </vt:vector>
  </TitlesOfParts>
  <Company>BIV</Company>
  <LinksUpToDate>false</LinksUpToDate>
  <CharactersWithSpaces>6492</CharactersWithSpaces>
  <SharedDoc>false</SharedDoc>
  <HLinks>
    <vt:vector size="30" baseType="variant">
      <vt:variant>
        <vt:i4>5963820</vt:i4>
      </vt:variant>
      <vt:variant>
        <vt:i4>12</vt:i4>
      </vt:variant>
      <vt:variant>
        <vt:i4>0</vt:i4>
      </vt:variant>
      <vt:variant>
        <vt:i4>5</vt:i4>
      </vt:variant>
      <vt:variant>
        <vt:lpwstr>mailto:info@thomas-erdmann.com</vt:lpwstr>
      </vt:variant>
      <vt:variant>
        <vt:lpwstr/>
      </vt:variant>
      <vt:variant>
        <vt:i4>5570564</vt:i4>
      </vt:variant>
      <vt:variant>
        <vt:i4>9</vt:i4>
      </vt:variant>
      <vt:variant>
        <vt:i4>0</vt:i4>
      </vt:variant>
      <vt:variant>
        <vt:i4>5</vt:i4>
      </vt:variant>
      <vt:variant>
        <vt:lpwstr>http://www.kh-ws.de/</vt:lpwstr>
      </vt:variant>
      <vt:variant>
        <vt:lpwstr/>
      </vt:variant>
      <vt:variant>
        <vt:i4>6291530</vt:i4>
      </vt:variant>
      <vt:variant>
        <vt:i4>6</vt:i4>
      </vt:variant>
      <vt:variant>
        <vt:i4>0</vt:i4>
      </vt:variant>
      <vt:variant>
        <vt:i4>5</vt:i4>
      </vt:variant>
      <vt:variant>
        <vt:lpwstr>mailto:s.trawinski@biv-steinmetz.de</vt:lpwstr>
      </vt:variant>
      <vt:variant>
        <vt:lpwstr/>
      </vt:variant>
      <vt:variant>
        <vt:i4>1245275</vt:i4>
      </vt:variant>
      <vt:variant>
        <vt:i4>3</vt:i4>
      </vt:variant>
      <vt:variant>
        <vt:i4>0</vt:i4>
      </vt:variant>
      <vt:variant>
        <vt:i4>5</vt:i4>
      </vt:variant>
      <vt:variant>
        <vt:lpwstr>http://www.biv-steinmetz.de/</vt:lpwstr>
      </vt:variant>
      <vt:variant>
        <vt:lpwstr/>
      </vt:variant>
      <vt:variant>
        <vt:i4>6815785</vt:i4>
      </vt:variant>
      <vt:variant>
        <vt:i4>0</vt:i4>
      </vt:variant>
      <vt:variant>
        <vt:i4>0</vt:i4>
      </vt:variant>
      <vt:variant>
        <vt:i4>5</vt:i4>
      </vt:variant>
      <vt:variant>
        <vt:lpwstr>http://www.natursteinunikat.de/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Reinmüller</dc:creator>
  <cp:keywords/>
  <cp:lastModifiedBy>G. Zado</cp:lastModifiedBy>
  <cp:revision>2</cp:revision>
  <cp:lastPrinted>2013-02-07T14:29:00Z</cp:lastPrinted>
  <dcterms:created xsi:type="dcterms:W3CDTF">2016-05-24T08:18:00Z</dcterms:created>
  <dcterms:modified xsi:type="dcterms:W3CDTF">2016-05-24T08:18:00Z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